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B74F" w14:textId="77777777" w:rsidR="00700DF0" w:rsidRPr="00CB18EF" w:rsidRDefault="00700DF0" w:rsidP="00126EBB">
      <w:pPr>
        <w:spacing w:after="0"/>
      </w:pPr>
    </w:p>
    <w:p w14:paraId="18B538A7" w14:textId="77777777" w:rsidR="00401118" w:rsidRPr="00CB18EF" w:rsidRDefault="00401118" w:rsidP="00126EBB">
      <w:pPr>
        <w:spacing w:after="0"/>
      </w:pPr>
    </w:p>
    <w:p w14:paraId="7B4B282B" w14:textId="77777777" w:rsidR="00FE1597" w:rsidRDefault="00FE1597" w:rsidP="00126EBB">
      <w:pPr>
        <w:spacing w:after="0"/>
      </w:pPr>
    </w:p>
    <w:p w14:paraId="0D510118" w14:textId="77777777" w:rsidR="00126EBB" w:rsidRPr="00CB18EF" w:rsidRDefault="00126EBB" w:rsidP="00126EBB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9"/>
        <w:gridCol w:w="3541"/>
        <w:gridCol w:w="4824"/>
        <w:gridCol w:w="222"/>
      </w:tblGrid>
      <w:tr w:rsidR="007109B2" w:rsidRPr="00CB18EF" w14:paraId="5EF499EF" w14:textId="79D313B1" w:rsidTr="007109B2">
        <w:tc>
          <w:tcPr>
            <w:tcW w:w="1881" w:type="dxa"/>
            <w:shd w:val="clear" w:color="auto" w:fill="00B0F0"/>
          </w:tcPr>
          <w:p w14:paraId="77A3B8C7" w14:textId="07193443" w:rsidR="007109B2" w:rsidRPr="00CB18EF" w:rsidRDefault="007109B2" w:rsidP="00AB2455">
            <w:pPr>
              <w:spacing w:before="120" w:after="120"/>
              <w:jc w:val="right"/>
              <w:rPr>
                <w:rFonts w:ascii="Broadway" w:hAnsi="Broadway"/>
                <w:sz w:val="52"/>
                <w:szCs w:val="52"/>
              </w:rPr>
            </w:pPr>
            <w:proofErr w:type="spellStart"/>
            <w:r w:rsidRPr="007109B2">
              <w:rPr>
                <w:rFonts w:ascii="Broadway" w:hAnsi="Broadway"/>
                <w:color w:val="002060"/>
              </w:rPr>
              <w:t>T</w:t>
            </w:r>
            <w:r w:rsidR="002D4790">
              <w:rPr>
                <w:rFonts w:ascii="Broadway" w:hAnsi="Broadway"/>
                <w:color w:val="002060"/>
              </w:rPr>
              <w:t>éma</w:t>
            </w:r>
            <w:proofErr w:type="spellEnd"/>
          </w:p>
        </w:tc>
        <w:tc>
          <w:tcPr>
            <w:tcW w:w="8801" w:type="dxa"/>
            <w:gridSpan w:val="4"/>
            <w:shd w:val="clear" w:color="auto" w:fill="00B0F0"/>
          </w:tcPr>
          <w:p w14:paraId="31A7749F" w14:textId="074CD4C3" w:rsidR="007109B2" w:rsidRPr="00CB18EF" w:rsidRDefault="00000000" w:rsidP="00D91167">
            <w:pPr>
              <w:spacing w:before="120" w:after="120"/>
              <w:jc w:val="center"/>
              <w:rPr>
                <w:rFonts w:ascii="Broadway" w:hAnsi="Broadway"/>
                <w:sz w:val="52"/>
                <w:szCs w:val="52"/>
              </w:rPr>
            </w:pPr>
            <w:sdt>
              <w:sdtPr>
                <w:rPr>
                  <w:rFonts w:ascii="Broadway" w:hAnsi="Broadway"/>
                  <w:color w:val="002060"/>
                  <w:sz w:val="52"/>
                  <w:szCs w:val="52"/>
                </w:rPr>
                <w:alias w:val="Thema"/>
                <w:tag w:val="Thema"/>
                <w:id w:val="299422850"/>
                <w:placeholder>
                  <w:docPart w:val="923F5B0AF3EB4ECBADFB133CFA4CE11F"/>
                </w:placeholder>
              </w:sdtPr>
              <w:sdtContent>
                <w:proofErr w:type="spellStart"/>
                <w:r w:rsidR="002D4790">
                  <w:rPr>
                    <w:rFonts w:ascii="Broadway" w:hAnsi="Broadway"/>
                    <w:color w:val="002060"/>
                    <w:sz w:val="52"/>
                    <w:szCs w:val="52"/>
                  </w:rPr>
                  <w:t>Mestkos</w:t>
                </w:r>
                <w:r w:rsidR="002D4790">
                  <w:rPr>
                    <w:rFonts w:ascii="Cambria" w:hAnsi="Cambria" w:cs="Cambria"/>
                    <w:color w:val="002060"/>
                    <w:sz w:val="52"/>
                    <w:szCs w:val="52"/>
                  </w:rPr>
                  <w:t>ť</w:t>
                </w:r>
                <w:proofErr w:type="spellEnd"/>
              </w:sdtContent>
            </w:sdt>
          </w:p>
        </w:tc>
      </w:tr>
      <w:tr w:rsidR="007109B2" w:rsidRPr="00CB18EF" w14:paraId="54805F0D" w14:textId="77777777" w:rsidTr="00862692">
        <w:trPr>
          <w:trHeight w:val="227"/>
        </w:trPr>
        <w:tc>
          <w:tcPr>
            <w:tcW w:w="1890" w:type="dxa"/>
            <w:gridSpan w:val="2"/>
            <w:shd w:val="clear" w:color="auto" w:fill="B3EBFF"/>
            <w:vAlign w:val="center"/>
          </w:tcPr>
          <w:p w14:paraId="68C2588A" w14:textId="77777777" w:rsidR="007109B2" w:rsidRPr="00CB18EF" w:rsidRDefault="007109B2" w:rsidP="00AB2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  <w:shd w:val="clear" w:color="auto" w:fill="B3EBFF"/>
            <w:vAlign w:val="center"/>
          </w:tcPr>
          <w:p w14:paraId="53190731" w14:textId="77777777" w:rsidR="007109B2" w:rsidRPr="00CB18EF" w:rsidRDefault="007109B2" w:rsidP="00054EA2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B3EBFF"/>
            <w:vAlign w:val="center"/>
          </w:tcPr>
          <w:p w14:paraId="02CB837F" w14:textId="105CCC5F" w:rsidR="007109B2" w:rsidRPr="00CB18EF" w:rsidRDefault="007109B2" w:rsidP="00054EA2">
            <w:pPr>
              <w:rPr>
                <w:sz w:val="16"/>
                <w:szCs w:val="16"/>
              </w:rPr>
            </w:pPr>
          </w:p>
        </w:tc>
      </w:tr>
      <w:tr w:rsidR="007109B2" w:rsidRPr="00CB18EF" w14:paraId="578EFA9F" w14:textId="77777777" w:rsidTr="00862692">
        <w:tc>
          <w:tcPr>
            <w:tcW w:w="1890" w:type="dxa"/>
            <w:gridSpan w:val="2"/>
            <w:shd w:val="clear" w:color="auto" w:fill="4BD0FF"/>
          </w:tcPr>
          <w:p w14:paraId="5BCB4D3D" w14:textId="16EAB422" w:rsidR="007109B2" w:rsidRPr="00CB18EF" w:rsidRDefault="002D4790" w:rsidP="00AB2455">
            <w:pPr>
              <w:spacing w:before="80" w:after="80"/>
              <w:jc w:val="right"/>
              <w:rPr>
                <w:sz w:val="40"/>
                <w:szCs w:val="40"/>
              </w:rPr>
            </w:pPr>
            <w:proofErr w:type="spellStart"/>
            <w:r>
              <w:rPr>
                <w:rFonts w:ascii="Broadway" w:hAnsi="Broadway"/>
                <w:color w:val="002060"/>
              </w:rPr>
              <w:t>Názov</w:t>
            </w:r>
            <w:proofErr w:type="spellEnd"/>
            <w:r>
              <w:rPr>
                <w:rFonts w:ascii="Broadway" w:hAnsi="Broadway"/>
                <w:color w:val="002060"/>
              </w:rPr>
              <w:t xml:space="preserve"> </w:t>
            </w:r>
            <w:proofErr w:type="spellStart"/>
            <w:r>
              <w:rPr>
                <w:rFonts w:ascii="Broadway" w:hAnsi="Broadway"/>
                <w:color w:val="002060"/>
              </w:rPr>
              <w:t>aktivity</w:t>
            </w:r>
            <w:proofErr w:type="spellEnd"/>
          </w:p>
        </w:tc>
        <w:tc>
          <w:tcPr>
            <w:tcW w:w="8570" w:type="dxa"/>
            <w:gridSpan w:val="2"/>
            <w:tcBorders>
              <w:left w:val="nil"/>
            </w:tcBorders>
            <w:shd w:val="clear" w:color="auto" w:fill="4BD0FF"/>
          </w:tcPr>
          <w:p w14:paraId="72BA763D" w14:textId="1A4456E5" w:rsidR="007109B2" w:rsidRPr="00CB18EF" w:rsidRDefault="007109B2" w:rsidP="007109B2">
            <w:pPr>
              <w:spacing w:before="80" w:after="80"/>
              <w:jc w:val="center"/>
              <w:rPr>
                <w:sz w:val="40"/>
                <w:szCs w:val="40"/>
              </w:rPr>
            </w:pPr>
            <w:r>
              <w:rPr>
                <w:rFonts w:ascii="Broadway" w:hAnsi="Broadway"/>
                <w:color w:val="002060"/>
                <w:sz w:val="52"/>
                <w:szCs w:val="52"/>
              </w:rPr>
              <w:t xml:space="preserve"> </w:t>
            </w:r>
            <w:sdt>
              <w:sdtPr>
                <w:rPr>
                  <w:rFonts w:ascii="Broadway" w:hAnsi="Broadway"/>
                  <w:color w:val="002060"/>
                  <w:sz w:val="52"/>
                  <w:szCs w:val="52"/>
                </w:rPr>
                <w:alias w:val="Titel"/>
                <w:tag w:val="Titel"/>
                <w:id w:val="252409385"/>
                <w:placeholder>
                  <w:docPart w:val="8553A00317394806A993981FDD196A63"/>
                </w:placeholder>
              </w:sdtPr>
              <w:sdtContent>
                <w:r w:rsidR="00DE11CD">
                  <w:rPr>
                    <w:rFonts w:ascii="Broadway" w:hAnsi="Broadway"/>
                    <w:color w:val="002060"/>
                    <w:sz w:val="52"/>
                    <w:szCs w:val="52"/>
                  </w:rPr>
                  <w:t>Hundertwasser</w:t>
                </w:r>
                <w:r w:rsidR="002D4790">
                  <w:rPr>
                    <w:rFonts w:ascii="Broadway" w:hAnsi="Broadway"/>
                    <w:color w:val="002060"/>
                    <w:sz w:val="52"/>
                    <w:szCs w:val="52"/>
                  </w:rPr>
                  <w:t xml:space="preserve"> - </w:t>
                </w:r>
                <w:proofErr w:type="spellStart"/>
                <w:r w:rsidR="002D4790" w:rsidRPr="002D4790">
                  <w:rPr>
                    <w:rFonts w:ascii="Broadway" w:hAnsi="Broadway"/>
                    <w:color w:val="002060"/>
                    <w:sz w:val="52"/>
                    <w:szCs w:val="52"/>
                  </w:rPr>
                  <w:t>Virtuálna</w:t>
                </w:r>
                <w:proofErr w:type="spellEnd"/>
                <w:r w:rsidR="002D4790" w:rsidRPr="002D4790">
                  <w:rPr>
                    <w:rFonts w:ascii="Broadway" w:hAnsi="Broadway"/>
                    <w:color w:val="002060"/>
                    <w:sz w:val="52"/>
                    <w:szCs w:val="52"/>
                  </w:rPr>
                  <w:t xml:space="preserve"> </w:t>
                </w:r>
                <w:proofErr w:type="spellStart"/>
                <w:r w:rsidR="002D4790" w:rsidRPr="002D4790">
                  <w:rPr>
                    <w:rFonts w:ascii="Broadway" w:hAnsi="Broadway"/>
                    <w:color w:val="002060"/>
                    <w:sz w:val="52"/>
                    <w:szCs w:val="52"/>
                  </w:rPr>
                  <w:t>exkurzia</w:t>
                </w:r>
                <w:proofErr w:type="spellEnd"/>
              </w:sdtContent>
            </w:sdt>
          </w:p>
        </w:tc>
        <w:tc>
          <w:tcPr>
            <w:tcW w:w="222" w:type="dxa"/>
            <w:shd w:val="clear" w:color="auto" w:fill="4BD0FF"/>
          </w:tcPr>
          <w:p w14:paraId="215F1400" w14:textId="7D3198A9" w:rsidR="007109B2" w:rsidRPr="00CB18EF" w:rsidRDefault="007109B2" w:rsidP="007109B2">
            <w:pPr>
              <w:spacing w:before="80" w:after="80"/>
              <w:jc w:val="center"/>
              <w:rPr>
                <w:sz w:val="40"/>
                <w:szCs w:val="40"/>
              </w:rPr>
            </w:pPr>
          </w:p>
        </w:tc>
      </w:tr>
      <w:tr w:rsidR="007109B2" w:rsidRPr="00CB18EF" w14:paraId="7962897F" w14:textId="77777777" w:rsidTr="00862692">
        <w:trPr>
          <w:trHeight w:val="227"/>
        </w:trPr>
        <w:tc>
          <w:tcPr>
            <w:tcW w:w="1890" w:type="dxa"/>
            <w:gridSpan w:val="2"/>
            <w:shd w:val="clear" w:color="auto" w:fill="B3EBFF"/>
            <w:vAlign w:val="center"/>
          </w:tcPr>
          <w:p w14:paraId="23318F90" w14:textId="77777777" w:rsidR="007109B2" w:rsidRPr="00CB18EF" w:rsidRDefault="007109B2" w:rsidP="00054EA2">
            <w:pPr>
              <w:rPr>
                <w:sz w:val="16"/>
                <w:szCs w:val="16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  <w:shd w:val="clear" w:color="auto" w:fill="B3EBFF"/>
            <w:vAlign w:val="center"/>
          </w:tcPr>
          <w:p w14:paraId="39095E93" w14:textId="77777777" w:rsidR="007109B2" w:rsidRPr="00CB18EF" w:rsidRDefault="007109B2" w:rsidP="00054EA2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B3EBFF"/>
            <w:vAlign w:val="center"/>
          </w:tcPr>
          <w:p w14:paraId="3F5D4D12" w14:textId="14FFEBE5" w:rsidR="007109B2" w:rsidRPr="00CB18EF" w:rsidRDefault="007109B2" w:rsidP="00054EA2">
            <w:pPr>
              <w:rPr>
                <w:sz w:val="16"/>
                <w:szCs w:val="16"/>
              </w:rPr>
            </w:pPr>
          </w:p>
        </w:tc>
      </w:tr>
      <w:tr w:rsidR="008D3152" w:rsidRPr="00CB18EF" w14:paraId="3AF067F6" w14:textId="77777777" w:rsidTr="007109B2">
        <w:trPr>
          <w:trHeight w:val="454"/>
        </w:trPr>
        <w:tc>
          <w:tcPr>
            <w:tcW w:w="1890" w:type="dxa"/>
            <w:gridSpan w:val="2"/>
            <w:shd w:val="clear" w:color="auto" w:fill="75DBFF"/>
            <w:vAlign w:val="center"/>
          </w:tcPr>
          <w:p w14:paraId="5441C4CC" w14:textId="67B5832B" w:rsidR="008D3152" w:rsidRPr="00CB18EF" w:rsidRDefault="002D4790" w:rsidP="00547709">
            <w:pPr>
              <w:jc w:val="right"/>
              <w:rPr>
                <w:rFonts w:ascii="Broadway" w:hAnsi="Broadway"/>
              </w:rPr>
            </w:pPr>
            <w:proofErr w:type="spellStart"/>
            <w:r w:rsidRPr="002D4790">
              <w:rPr>
                <w:rFonts w:ascii="Broadway" w:hAnsi="Broadway"/>
                <w:color w:val="002060"/>
              </w:rPr>
              <w:t>K</w:t>
            </w:r>
            <w:r w:rsidRPr="002D4790">
              <w:rPr>
                <w:rFonts w:ascii="Cambria" w:hAnsi="Cambria" w:cs="Cambria"/>
                <w:color w:val="002060"/>
              </w:rPr>
              <w:t>ľ</w:t>
            </w:r>
            <w:r w:rsidRPr="002D4790">
              <w:rPr>
                <w:rFonts w:ascii="Broadway" w:hAnsi="Broadway"/>
                <w:color w:val="002060"/>
              </w:rPr>
              <w:t>ú</w:t>
            </w:r>
            <w:r w:rsidRPr="002D4790">
              <w:rPr>
                <w:rFonts w:ascii="Cambria" w:hAnsi="Cambria" w:cs="Cambria"/>
                <w:color w:val="002060"/>
              </w:rPr>
              <w:t>č</w:t>
            </w:r>
            <w:r w:rsidRPr="002D4790">
              <w:rPr>
                <w:rFonts w:ascii="Broadway" w:hAnsi="Broadway"/>
                <w:color w:val="002060"/>
              </w:rPr>
              <w:t>ové</w:t>
            </w:r>
            <w:proofErr w:type="spellEnd"/>
            <w:r w:rsidRPr="002D4790">
              <w:rPr>
                <w:rFonts w:ascii="Broadway" w:hAnsi="Broadway"/>
                <w:color w:val="002060"/>
              </w:rPr>
              <w:t xml:space="preserve"> </w:t>
            </w:r>
            <w:proofErr w:type="spellStart"/>
            <w:r w:rsidRPr="002D4790">
              <w:rPr>
                <w:rFonts w:ascii="Broadway" w:hAnsi="Broadway"/>
                <w:color w:val="002060"/>
              </w:rPr>
              <w:t>zru</w:t>
            </w:r>
            <w:r w:rsidRPr="002D4790">
              <w:rPr>
                <w:rFonts w:ascii="Cambria" w:hAnsi="Cambria" w:cs="Cambria"/>
                <w:color w:val="002060"/>
              </w:rPr>
              <w:t>č</w:t>
            </w:r>
            <w:r w:rsidRPr="002D4790">
              <w:rPr>
                <w:rFonts w:ascii="Broadway" w:hAnsi="Broadway"/>
                <w:color w:val="002060"/>
              </w:rPr>
              <w:t>nosti</w:t>
            </w:r>
            <w:proofErr w:type="spellEnd"/>
          </w:p>
        </w:tc>
        <w:tc>
          <w:tcPr>
            <w:tcW w:w="3604" w:type="dxa"/>
            <w:vAlign w:val="center"/>
          </w:tcPr>
          <w:p w14:paraId="7A27A318" w14:textId="069F9A2C" w:rsidR="008D3152" w:rsidRPr="00C46852" w:rsidRDefault="00000000" w:rsidP="000F4A21">
            <w:pPr>
              <w:spacing w:before="1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sdt>
              <w:sdtPr>
                <w:rPr>
                  <w:color w:val="000000" w:themeColor="text1"/>
                </w:rPr>
                <w:id w:val="-33384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11CD" w:rsidRPr="00C46852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="002D4790"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Čítanie</w:t>
            </w:r>
            <w:proofErr w:type="spellEnd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písanie</w:t>
            </w:r>
            <w:proofErr w:type="spellEnd"/>
            <w:r w:rsidR="008D3152" w:rsidRPr="00C46852"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color w:val="000000" w:themeColor="text1"/>
                </w:rPr>
                <w:id w:val="-151075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44" w:rsidRPr="00C46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D4790"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Znalosť</w:t>
            </w:r>
            <w:proofErr w:type="spellEnd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cudzieho</w:t>
            </w:r>
            <w:proofErr w:type="spellEnd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jazyka</w:t>
            </w:r>
            <w:proofErr w:type="spellEnd"/>
          </w:p>
          <w:p w14:paraId="5DA8B984" w14:textId="74DF998D" w:rsidR="008D3152" w:rsidRPr="00C46852" w:rsidRDefault="00000000" w:rsidP="004D6DB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-64259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11CD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☒</w:t>
                </w:r>
              </w:sdtContent>
            </w:sdt>
            <w:r w:rsidR="002D4790"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Občianska</w:t>
            </w:r>
            <w:proofErr w:type="spellEnd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spôsobilosť</w:t>
            </w:r>
            <w:proofErr w:type="spellEnd"/>
            <w:r w:rsidR="008D3152" w:rsidRPr="00C46852"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-13832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44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2D4790"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Podnikateľská</w:t>
            </w:r>
            <w:proofErr w:type="spellEnd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spôsobilosť</w:t>
            </w:r>
            <w:proofErr w:type="spellEnd"/>
          </w:p>
          <w:p w14:paraId="2CE1E913" w14:textId="595AC607" w:rsidR="004D6DB5" w:rsidRPr="00C46852" w:rsidRDefault="00000000" w:rsidP="0093083E">
            <w:pPr>
              <w:spacing w:after="1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1189795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11CD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☒</w:t>
                </w:r>
              </w:sdtContent>
            </w:sdt>
            <w:r w:rsidR="002D4790"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Digitálna</w:t>
            </w:r>
            <w:proofErr w:type="spellEnd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spôsobilosť</w:t>
            </w:r>
            <w:proofErr w:type="spellEnd"/>
          </w:p>
        </w:tc>
        <w:tc>
          <w:tcPr>
            <w:tcW w:w="4966" w:type="dxa"/>
            <w:vAlign w:val="center"/>
          </w:tcPr>
          <w:p w14:paraId="71B75BDC" w14:textId="31B7FD00" w:rsidR="008D3152" w:rsidRPr="00C46852" w:rsidRDefault="00000000" w:rsidP="004D6DB5">
            <w:pPr>
              <w:spacing w:before="120" w:after="12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1185405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11CD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☒</w:t>
                </w:r>
              </w:sdtContent>
            </w:sdt>
            <w:r w:rsidR="002D4790"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Kultúrne</w:t>
            </w:r>
            <w:proofErr w:type="spellEnd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povedomie</w:t>
            </w:r>
            <w:proofErr w:type="spellEnd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="002D4790" w:rsidRPr="002D4790">
              <w:rPr>
                <w:rFonts w:ascii="Arial" w:hAnsi="Arial" w:cs="Arial"/>
                <w:color w:val="000000" w:themeColor="text1"/>
                <w:shd w:val="clear" w:color="auto" w:fill="FFFFFF"/>
              </w:rPr>
              <w:t>prejav</w:t>
            </w:r>
            <w:proofErr w:type="spellEnd"/>
            <w:r w:rsidR="008D3152" w:rsidRPr="00C46852"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-1241867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11CD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☒</w:t>
                </w:r>
              </w:sdtContent>
            </w:sdt>
            <w:r w:rsidR="00544C38">
              <w:t xml:space="preserve">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Matematická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gramotnosť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spôsobilosť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v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prírodných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vedách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informatike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technológiách</w:t>
            </w:r>
            <w:proofErr w:type="spellEnd"/>
            <w:r w:rsidR="008D3152" w:rsidRPr="00C46852"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-1452391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258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☒</w:t>
                </w:r>
              </w:sdtContent>
            </w:sdt>
            <w:r w:rsidR="00544C38">
              <w:t xml:space="preserve">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Osobné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sociálne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vzdelávacie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schopnosti</w:t>
            </w:r>
            <w:proofErr w:type="spellEnd"/>
          </w:p>
        </w:tc>
        <w:tc>
          <w:tcPr>
            <w:tcW w:w="222" w:type="dxa"/>
            <w:shd w:val="clear" w:color="auto" w:fill="75DBFF"/>
            <w:vAlign w:val="center"/>
          </w:tcPr>
          <w:p w14:paraId="224BFE96" w14:textId="77777777" w:rsidR="008D3152" w:rsidRPr="00CB18EF" w:rsidRDefault="008D315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  <w:p w14:paraId="5872771D" w14:textId="77777777" w:rsidR="008D3152" w:rsidRPr="00CB18EF" w:rsidRDefault="008D315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  <w:p w14:paraId="3A507D56" w14:textId="77777777" w:rsidR="008D3152" w:rsidRPr="00CB18EF" w:rsidRDefault="008D315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  <w:p w14:paraId="3CE51200" w14:textId="77777777" w:rsidR="008D3152" w:rsidRPr="00CB18EF" w:rsidRDefault="008D3152" w:rsidP="008D3152">
            <w:pPr>
              <w:spacing w:before="120" w:after="120"/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8D3152" w:rsidRPr="00CB18EF" w14:paraId="5E7961F3" w14:textId="77777777" w:rsidTr="0093083E">
        <w:trPr>
          <w:trHeight w:val="227"/>
        </w:trPr>
        <w:tc>
          <w:tcPr>
            <w:tcW w:w="10460" w:type="dxa"/>
            <w:gridSpan w:val="4"/>
            <w:shd w:val="clear" w:color="auto" w:fill="B3EBFF"/>
            <w:vAlign w:val="center"/>
          </w:tcPr>
          <w:p w14:paraId="33D119AA" w14:textId="77777777" w:rsidR="008D3152" w:rsidRPr="00CB18EF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  <w:tc>
          <w:tcPr>
            <w:tcW w:w="222" w:type="dxa"/>
            <w:shd w:val="clear" w:color="auto" w:fill="B3EBFF"/>
            <w:vAlign w:val="center"/>
          </w:tcPr>
          <w:p w14:paraId="77D26BAA" w14:textId="77777777" w:rsidR="008D3152" w:rsidRPr="00CB18EF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8D3152" w:rsidRPr="00CB18EF" w14:paraId="5CA7EDD5" w14:textId="77777777" w:rsidTr="0093083E">
        <w:trPr>
          <w:trHeight w:val="454"/>
        </w:trPr>
        <w:tc>
          <w:tcPr>
            <w:tcW w:w="1890" w:type="dxa"/>
            <w:gridSpan w:val="2"/>
            <w:shd w:val="clear" w:color="auto" w:fill="75DBFF"/>
            <w:vAlign w:val="center"/>
          </w:tcPr>
          <w:p w14:paraId="71AF9798" w14:textId="72675277" w:rsidR="008D3152" w:rsidRPr="00CB18EF" w:rsidRDefault="00544C38" w:rsidP="00054EA2">
            <w:pPr>
              <w:jc w:val="right"/>
              <w:rPr>
                <w:rFonts w:ascii="Broadway" w:hAnsi="Broadway"/>
              </w:rPr>
            </w:pPr>
            <w:proofErr w:type="spellStart"/>
            <w:r>
              <w:rPr>
                <w:rFonts w:ascii="Broadway" w:hAnsi="Broadway"/>
                <w:color w:val="002060"/>
              </w:rPr>
              <w:t>Ro</w:t>
            </w:r>
            <w:r>
              <w:rPr>
                <w:rFonts w:ascii="Cambria" w:hAnsi="Cambria" w:cs="Cambria"/>
                <w:color w:val="002060"/>
              </w:rPr>
              <w:t>čník</w:t>
            </w:r>
            <w:proofErr w:type="spellEnd"/>
          </w:p>
        </w:tc>
        <w:tc>
          <w:tcPr>
            <w:tcW w:w="8570" w:type="dxa"/>
            <w:gridSpan w:val="2"/>
            <w:vAlign w:val="center"/>
          </w:tcPr>
          <w:p w14:paraId="785786C5" w14:textId="1FDB3B44" w:rsidR="008D3152" w:rsidRPr="00C46852" w:rsidRDefault="00000000" w:rsidP="00054EA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-31727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44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8D3152" w:rsidRPr="00C4685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1      </w:t>
            </w: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6403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844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8D3152" w:rsidRPr="00C4685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2      </w:t>
            </w: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126370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258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☒</w:t>
                </w:r>
              </w:sdtContent>
            </w:sdt>
            <w:r w:rsidR="008D3152" w:rsidRPr="00C4685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3      </w:t>
            </w: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-137488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258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☒</w:t>
                </w:r>
              </w:sdtContent>
            </w:sdt>
            <w:r w:rsidR="008D3152" w:rsidRPr="00C46852"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222" w:type="dxa"/>
            <w:shd w:val="clear" w:color="auto" w:fill="75DBFF"/>
            <w:vAlign w:val="center"/>
          </w:tcPr>
          <w:p w14:paraId="50DA2AC7" w14:textId="77777777" w:rsidR="008D3152" w:rsidRPr="00CB18EF" w:rsidRDefault="008D3152" w:rsidP="008D315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8D3152" w:rsidRPr="00CB18EF" w14:paraId="28543174" w14:textId="77777777" w:rsidTr="0093083E">
        <w:trPr>
          <w:trHeight w:val="227"/>
        </w:trPr>
        <w:tc>
          <w:tcPr>
            <w:tcW w:w="10460" w:type="dxa"/>
            <w:gridSpan w:val="4"/>
            <w:shd w:val="clear" w:color="auto" w:fill="B3EBFF"/>
            <w:vAlign w:val="center"/>
          </w:tcPr>
          <w:p w14:paraId="315BE08B" w14:textId="77777777" w:rsidR="008D3152" w:rsidRPr="00CB18EF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  <w:tc>
          <w:tcPr>
            <w:tcW w:w="222" w:type="dxa"/>
            <w:shd w:val="clear" w:color="auto" w:fill="B3EBFF"/>
            <w:vAlign w:val="center"/>
          </w:tcPr>
          <w:p w14:paraId="2CC1F802" w14:textId="77777777" w:rsidR="008D3152" w:rsidRPr="00CB18EF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8D3152" w:rsidRPr="00CB18EF" w14:paraId="1CF48081" w14:textId="77777777" w:rsidTr="0093083E">
        <w:trPr>
          <w:trHeight w:val="454"/>
        </w:trPr>
        <w:tc>
          <w:tcPr>
            <w:tcW w:w="1890" w:type="dxa"/>
            <w:gridSpan w:val="2"/>
            <w:shd w:val="clear" w:color="auto" w:fill="75DBFF"/>
            <w:vAlign w:val="center"/>
          </w:tcPr>
          <w:p w14:paraId="40FA08FB" w14:textId="5257A600" w:rsidR="008D3152" w:rsidRPr="00CB18EF" w:rsidRDefault="00544C38" w:rsidP="00CB18EF">
            <w:pPr>
              <w:jc w:val="right"/>
              <w:rPr>
                <w:rFonts w:ascii="Broadway" w:hAnsi="Broadway"/>
              </w:rPr>
            </w:pPr>
            <w:proofErr w:type="spellStart"/>
            <w:r w:rsidRPr="00544C38">
              <w:rPr>
                <w:rFonts w:ascii="Broadway" w:hAnsi="Broadway"/>
                <w:color w:val="002060"/>
              </w:rPr>
              <w:t>Doba</w:t>
            </w:r>
            <w:proofErr w:type="spellEnd"/>
            <w:r w:rsidRPr="00544C38">
              <w:rPr>
                <w:rFonts w:ascii="Broadway" w:hAnsi="Broadway"/>
                <w:color w:val="002060"/>
              </w:rPr>
              <w:t xml:space="preserve"> </w:t>
            </w:r>
            <w:proofErr w:type="spellStart"/>
            <w:r w:rsidRPr="00544C38">
              <w:rPr>
                <w:rFonts w:ascii="Broadway" w:hAnsi="Broadway"/>
                <w:color w:val="002060"/>
              </w:rPr>
              <w:t>trvania</w:t>
            </w:r>
            <w:proofErr w:type="spellEnd"/>
          </w:p>
        </w:tc>
        <w:tc>
          <w:tcPr>
            <w:tcW w:w="8570" w:type="dxa"/>
            <w:gridSpan w:val="2"/>
            <w:vAlign w:val="center"/>
          </w:tcPr>
          <w:p w14:paraId="533756DB" w14:textId="1864BA1B" w:rsidR="008D3152" w:rsidRPr="00CB18EF" w:rsidRDefault="00000000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  <w:sdt>
              <w:sdtPr>
                <w:id w:val="-215588481"/>
                <w:placeholder>
                  <w:docPart w:val="DefaultPlaceholder_-1854013438"/>
                </w:placeholder>
                <w:dropDownList>
                  <w:listItem w:value="Wählen Sie ein Element aus."/>
                  <w:listItem w:displayText="30 Minuten" w:value="30 Minuten"/>
                  <w:listItem w:displayText="1 Stunde" w:value="1 Stunde"/>
                  <w:listItem w:displayText="1,5 Stunden" w:value="1,5 Stunden"/>
                  <w:listItem w:displayText="2 Stunden" w:value="2 Stunden"/>
                </w:dropDownList>
              </w:sdtPr>
              <w:sdtContent>
                <w:r w:rsidR="00C46852">
                  <w:t>2 Stunden</w:t>
                </w:r>
              </w:sdtContent>
            </w:sdt>
          </w:p>
        </w:tc>
        <w:tc>
          <w:tcPr>
            <w:tcW w:w="222" w:type="dxa"/>
            <w:shd w:val="clear" w:color="auto" w:fill="75DBFF"/>
            <w:vAlign w:val="center"/>
          </w:tcPr>
          <w:p w14:paraId="0D0BE8F4" w14:textId="77777777" w:rsidR="008D3152" w:rsidRPr="00CB18EF" w:rsidRDefault="008D3152" w:rsidP="008D315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8D3152" w:rsidRPr="00CB18EF" w14:paraId="59F0D8E8" w14:textId="77777777" w:rsidTr="0093083E">
        <w:trPr>
          <w:trHeight w:val="227"/>
        </w:trPr>
        <w:tc>
          <w:tcPr>
            <w:tcW w:w="10460" w:type="dxa"/>
            <w:gridSpan w:val="4"/>
            <w:shd w:val="clear" w:color="auto" w:fill="B3EBFF"/>
            <w:vAlign w:val="center"/>
          </w:tcPr>
          <w:p w14:paraId="6AF2A09D" w14:textId="77777777" w:rsidR="008D3152" w:rsidRPr="00CB18EF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  <w:tc>
          <w:tcPr>
            <w:tcW w:w="222" w:type="dxa"/>
            <w:shd w:val="clear" w:color="auto" w:fill="B3EBFF"/>
            <w:vAlign w:val="center"/>
          </w:tcPr>
          <w:p w14:paraId="7908995F" w14:textId="77777777" w:rsidR="008D3152" w:rsidRPr="00CB18EF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8D3152" w:rsidRPr="00CB18EF" w14:paraId="2C4D39BA" w14:textId="77777777" w:rsidTr="0093083E">
        <w:trPr>
          <w:trHeight w:val="454"/>
        </w:trPr>
        <w:tc>
          <w:tcPr>
            <w:tcW w:w="1890" w:type="dxa"/>
            <w:gridSpan w:val="2"/>
            <w:shd w:val="clear" w:color="auto" w:fill="75DBFF"/>
            <w:vAlign w:val="center"/>
          </w:tcPr>
          <w:p w14:paraId="07BE1ED1" w14:textId="1F35DAD2" w:rsidR="008D3152" w:rsidRPr="00CB18EF" w:rsidRDefault="00544C38" w:rsidP="00054EA2">
            <w:pPr>
              <w:jc w:val="right"/>
              <w:rPr>
                <w:rFonts w:ascii="Broadway" w:hAnsi="Broadway"/>
              </w:rPr>
            </w:pPr>
            <w:proofErr w:type="spellStart"/>
            <w:r w:rsidRPr="00544C38">
              <w:rPr>
                <w:rFonts w:ascii="Broadway" w:hAnsi="Broadway"/>
                <w:color w:val="002060"/>
              </w:rPr>
              <w:t>Spolo</w:t>
            </w:r>
            <w:r w:rsidRPr="00544C38">
              <w:rPr>
                <w:rFonts w:ascii="Cambria" w:hAnsi="Cambria" w:cs="Cambria"/>
                <w:color w:val="002060"/>
              </w:rPr>
              <w:t>č</w:t>
            </w:r>
            <w:r w:rsidRPr="00544C38">
              <w:rPr>
                <w:rFonts w:ascii="Broadway" w:hAnsi="Broadway"/>
                <w:color w:val="002060"/>
              </w:rPr>
              <w:t>enská</w:t>
            </w:r>
            <w:proofErr w:type="spellEnd"/>
            <w:r w:rsidRPr="00544C38">
              <w:rPr>
                <w:rFonts w:ascii="Broadway" w:hAnsi="Broadway"/>
                <w:color w:val="002060"/>
              </w:rPr>
              <w:t xml:space="preserve"> forma</w:t>
            </w:r>
          </w:p>
        </w:tc>
        <w:tc>
          <w:tcPr>
            <w:tcW w:w="8570" w:type="dxa"/>
            <w:gridSpan w:val="2"/>
            <w:vAlign w:val="center"/>
          </w:tcPr>
          <w:p w14:paraId="23B0E5EF" w14:textId="77252E2D" w:rsidR="008D3152" w:rsidRPr="00C46852" w:rsidRDefault="00000000" w:rsidP="0093083E">
            <w:pPr>
              <w:shd w:val="clear" w:color="auto" w:fill="FFFFFF"/>
              <w:spacing w:after="6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104356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B0C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544C38">
              <w:t xml:space="preserve">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Výučba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v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triede</w:t>
            </w:r>
            <w:proofErr w:type="spellEnd"/>
            <w:r w:rsidR="008D3152" w:rsidRPr="00C4685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1983960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20B0C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☒</w:t>
                </w:r>
              </w:sdtContent>
            </w:sdt>
            <w:proofErr w:type="spellStart"/>
            <w:r w:rsid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Skupinová</w:t>
            </w:r>
            <w:proofErr w:type="spellEnd"/>
            <w:r w:rsid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práca</w:t>
            </w:r>
            <w:proofErr w:type="spellEnd"/>
            <w:r w:rsidR="00CB18EF" w:rsidRPr="00C4685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</w:t>
            </w:r>
            <w:r w:rsidR="008D3152" w:rsidRPr="00C4685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-6529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55C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544C38">
              <w:t xml:space="preserve">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Partnerská</w:t>
            </w:r>
            <w:proofErr w:type="spellEnd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544C38" w:rsidRPr="00544C38">
              <w:rPr>
                <w:rFonts w:ascii="Arial" w:hAnsi="Arial" w:cs="Arial"/>
                <w:color w:val="000000" w:themeColor="text1"/>
                <w:shd w:val="clear" w:color="auto" w:fill="FFFFFF"/>
              </w:rPr>
              <w:t>práca</w:t>
            </w:r>
            <w:proofErr w:type="spellEnd"/>
            <w:r w:rsidR="008D3152" w:rsidRPr="00C4685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id w:val="32524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55C" w:rsidRPr="00C46852">
                  <w:rPr>
                    <w:rFonts w:ascii="MS Gothic" w:eastAsia="MS Gothic" w:hAnsi="MS Gothic" w:cs="Arial" w:hint="eastAsia"/>
                    <w:color w:val="000000" w:themeColor="text1"/>
                    <w:shd w:val="clear" w:color="auto" w:fill="FFFFFF"/>
                  </w:rPr>
                  <w:t>☐</w:t>
                </w:r>
              </w:sdtContent>
            </w:sdt>
            <w:r w:rsidR="00D4564B">
              <w:t xml:space="preserve"> </w:t>
            </w:r>
            <w:proofErr w:type="spellStart"/>
            <w:r w:rsidR="00D4564B"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Samostatná</w:t>
            </w:r>
            <w:proofErr w:type="spellEnd"/>
            <w:r w:rsidR="00D4564B"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D4564B"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práca</w:t>
            </w:r>
            <w:proofErr w:type="spellEnd"/>
          </w:p>
        </w:tc>
        <w:tc>
          <w:tcPr>
            <w:tcW w:w="222" w:type="dxa"/>
            <w:shd w:val="clear" w:color="auto" w:fill="75DBFF"/>
            <w:vAlign w:val="center"/>
          </w:tcPr>
          <w:p w14:paraId="5471C988" w14:textId="77777777" w:rsidR="008D3152" w:rsidRPr="00CB18EF" w:rsidRDefault="008D3152" w:rsidP="008D315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8D3152" w:rsidRPr="00CB18EF" w14:paraId="56DE7330" w14:textId="77777777" w:rsidTr="0093083E">
        <w:trPr>
          <w:trHeight w:val="227"/>
        </w:trPr>
        <w:tc>
          <w:tcPr>
            <w:tcW w:w="10460" w:type="dxa"/>
            <w:gridSpan w:val="4"/>
            <w:shd w:val="clear" w:color="auto" w:fill="B3EBFF"/>
            <w:vAlign w:val="center"/>
          </w:tcPr>
          <w:p w14:paraId="29AC6DD0" w14:textId="77777777" w:rsidR="008D3152" w:rsidRPr="00CB18EF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  <w:tc>
          <w:tcPr>
            <w:tcW w:w="222" w:type="dxa"/>
            <w:shd w:val="clear" w:color="auto" w:fill="B3EBFF"/>
            <w:vAlign w:val="center"/>
          </w:tcPr>
          <w:p w14:paraId="56FD84DA" w14:textId="77777777" w:rsidR="008D3152" w:rsidRPr="00CB18EF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8D3152" w:rsidRPr="00D4564B" w14:paraId="07461F45" w14:textId="77777777" w:rsidTr="0093083E">
        <w:trPr>
          <w:trHeight w:val="454"/>
        </w:trPr>
        <w:tc>
          <w:tcPr>
            <w:tcW w:w="1890" w:type="dxa"/>
            <w:gridSpan w:val="2"/>
            <w:shd w:val="clear" w:color="auto" w:fill="75DBFF"/>
            <w:vAlign w:val="center"/>
          </w:tcPr>
          <w:p w14:paraId="2EF5EA08" w14:textId="04002575" w:rsidR="008D3152" w:rsidRPr="00CB18EF" w:rsidRDefault="00D4564B" w:rsidP="0093083E">
            <w:pPr>
              <w:jc w:val="right"/>
              <w:rPr>
                <w:rFonts w:ascii="Broadway" w:hAnsi="Broadway"/>
              </w:rPr>
            </w:pPr>
            <w:proofErr w:type="spellStart"/>
            <w:r w:rsidRPr="00D4564B">
              <w:rPr>
                <w:rFonts w:ascii="Cambria" w:hAnsi="Cambria" w:cs="Cambria"/>
                <w:color w:val="002060"/>
              </w:rPr>
              <w:t>Č</w:t>
            </w:r>
            <w:r w:rsidRPr="00D4564B">
              <w:rPr>
                <w:rFonts w:ascii="Broadway" w:hAnsi="Broadway"/>
                <w:color w:val="002060"/>
              </w:rPr>
              <w:t>o</w:t>
            </w:r>
            <w:proofErr w:type="spellEnd"/>
            <w:r w:rsidRPr="00D4564B">
              <w:rPr>
                <w:rFonts w:ascii="Broadway" w:hAnsi="Broadway"/>
                <w:color w:val="002060"/>
              </w:rPr>
              <w:t xml:space="preserve"> </w:t>
            </w:r>
            <w:proofErr w:type="spellStart"/>
            <w:r w:rsidRPr="00D4564B">
              <w:rPr>
                <w:rFonts w:ascii="Broadway" w:hAnsi="Broadway"/>
                <w:color w:val="002060"/>
              </w:rPr>
              <w:t>potrebuješ</w:t>
            </w:r>
            <w:proofErr w:type="spellEnd"/>
          </w:p>
        </w:tc>
        <w:tc>
          <w:tcPr>
            <w:tcW w:w="8570" w:type="dxa"/>
            <w:gridSpan w:val="2"/>
            <w:vAlign w:val="center"/>
          </w:tcPr>
          <w:p w14:paraId="2B1FF678" w14:textId="60677C8C" w:rsidR="008D3152" w:rsidRPr="00D4564B" w:rsidRDefault="00D4564B" w:rsidP="00547709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Blue Bot, Hundertwasser QR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kód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karty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úloh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, tablet s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aplikáciami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Google Earth a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čítačkou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QR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kódov</w:t>
            </w:r>
            <w:proofErr w:type="spellEnd"/>
          </w:p>
        </w:tc>
        <w:tc>
          <w:tcPr>
            <w:tcW w:w="222" w:type="dxa"/>
            <w:shd w:val="clear" w:color="auto" w:fill="75DBFF"/>
            <w:vAlign w:val="center"/>
          </w:tcPr>
          <w:p w14:paraId="043F30F7" w14:textId="77777777" w:rsidR="008D3152" w:rsidRPr="00D4564B" w:rsidRDefault="008D3152" w:rsidP="00547709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  <w:lang w:val="en-US"/>
              </w:rPr>
            </w:pPr>
          </w:p>
        </w:tc>
      </w:tr>
      <w:tr w:rsidR="008D3152" w:rsidRPr="00D4564B" w14:paraId="38433225" w14:textId="77777777" w:rsidTr="0093083E">
        <w:trPr>
          <w:trHeight w:val="227"/>
        </w:trPr>
        <w:tc>
          <w:tcPr>
            <w:tcW w:w="10460" w:type="dxa"/>
            <w:gridSpan w:val="4"/>
            <w:shd w:val="clear" w:color="auto" w:fill="B3EBFF"/>
            <w:vAlign w:val="center"/>
          </w:tcPr>
          <w:p w14:paraId="282A3BA3" w14:textId="77777777" w:rsidR="008D3152" w:rsidRPr="00D4564B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  <w:lang w:val="en-US"/>
              </w:rPr>
            </w:pPr>
          </w:p>
        </w:tc>
        <w:tc>
          <w:tcPr>
            <w:tcW w:w="222" w:type="dxa"/>
            <w:shd w:val="clear" w:color="auto" w:fill="B3EBFF"/>
            <w:vAlign w:val="center"/>
          </w:tcPr>
          <w:p w14:paraId="773E9E13" w14:textId="77777777" w:rsidR="008D3152" w:rsidRPr="00D4564B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  <w:lang w:val="en-US"/>
              </w:rPr>
            </w:pPr>
          </w:p>
        </w:tc>
      </w:tr>
      <w:tr w:rsidR="008D3152" w:rsidRPr="00D4564B" w14:paraId="2265C650" w14:textId="77777777" w:rsidTr="0093083E">
        <w:trPr>
          <w:trHeight w:val="454"/>
        </w:trPr>
        <w:tc>
          <w:tcPr>
            <w:tcW w:w="1890" w:type="dxa"/>
            <w:gridSpan w:val="2"/>
            <w:shd w:val="clear" w:color="auto" w:fill="75DBFF"/>
            <w:vAlign w:val="center"/>
          </w:tcPr>
          <w:p w14:paraId="04E77702" w14:textId="10D101CF" w:rsidR="008D3152" w:rsidRPr="00CB18EF" w:rsidRDefault="00D4564B" w:rsidP="00CB18EF">
            <w:pPr>
              <w:jc w:val="right"/>
              <w:rPr>
                <w:rFonts w:ascii="Broadway" w:hAnsi="Broadway"/>
              </w:rPr>
            </w:pPr>
            <w:proofErr w:type="spellStart"/>
            <w:r>
              <w:rPr>
                <w:rFonts w:ascii="Broadway" w:hAnsi="Broadway"/>
                <w:color w:val="002060"/>
              </w:rPr>
              <w:t>Priebeh</w:t>
            </w:r>
            <w:proofErr w:type="spellEnd"/>
          </w:p>
        </w:tc>
        <w:tc>
          <w:tcPr>
            <w:tcW w:w="8570" w:type="dxa"/>
            <w:gridSpan w:val="2"/>
            <w:vAlign w:val="center"/>
          </w:tcPr>
          <w:p w14:paraId="41B70752" w14:textId="77777777" w:rsid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Predpoklad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: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Žiaci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vedia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používať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Google Earth a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čítačku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QR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kódov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</w:p>
          <w:p w14:paraId="1D4A4B57" w14:textId="77777777" w:rsid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4E6380F" w14:textId="46390406" w:rsid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1.Deti (4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až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6)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sedia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v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kruhu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Karty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 QR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kódmi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sú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umiestnené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pod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podložkou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karty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úlohami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vedľa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nich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</w:p>
          <w:p w14:paraId="5922C581" w14:textId="28C1EB55" w:rsid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2.Učiteľ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vysvetlí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že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skupina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bude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virtuálne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pozorovať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budovy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vytvorené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Hundertwasserom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po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celom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>svete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</w:p>
          <w:p w14:paraId="7DB546AA" w14:textId="77777777" w:rsid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3.Jeden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žiak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prečíta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text a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pokyny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na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karte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s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úlohou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. </w:t>
            </w:r>
          </w:p>
          <w:p w14:paraId="6714BD23" w14:textId="71572C59" w:rsidR="00D4564B" w:rsidRP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4.Ďalší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žiak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zakóduje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robota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, aby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dostal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karte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s QR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kódom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. </w:t>
            </w:r>
          </w:p>
          <w:p w14:paraId="21A8C47A" w14:textId="7768C1B4" w:rsidR="00D4564B" w:rsidRP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Ď</w:t>
            </w: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alší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naskenuje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QR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kód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gram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</w:t>
            </w:r>
            <w:proofErr w:type="gram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odhalí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budovu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.</w:t>
            </w:r>
          </w:p>
          <w:p w14:paraId="62865136" w14:textId="7BE3336A" w:rsidR="00D4564B" w:rsidRP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</w:t>
            </w: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kupina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si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pozrie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budovu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rôznych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uhlov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urobí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si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poznámky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náčrty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toho,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čo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objavila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.</w:t>
            </w:r>
          </w:p>
          <w:p w14:paraId="55E67D1A" w14:textId="5050AB75" w:rsidR="00D4564B" w:rsidRP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Ž</w:t>
            </w: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iaci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postupne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opakujú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kroky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3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až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5,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kým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nenavštívia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všetky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pamiatky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.</w:t>
            </w:r>
          </w:p>
          <w:p w14:paraId="065A2B49" w14:textId="29D4C3B0" w:rsidR="00D4564B" w:rsidRP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8.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</w:t>
            </w:r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aždý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žiak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si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vyberie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budovu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nakreslí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ju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na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základe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poznámok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.</w:t>
            </w:r>
          </w:p>
          <w:p w14:paraId="4C3B4505" w14:textId="77777777" w:rsidR="00D4564B" w:rsidRP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</w:p>
          <w:p w14:paraId="3ECD38BB" w14:textId="18D39ED2" w:rsidR="00394342" w:rsidRPr="00D4564B" w:rsidRDefault="00D4564B" w:rsidP="00D4564B">
            <w:pP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Následné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kroky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Trieda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môže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vytvorených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kresieb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urobiť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výstavu</w:t>
            </w:r>
            <w:proofErr w:type="spellEnd"/>
            <w:r w:rsidRPr="00D4564B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.</w:t>
            </w:r>
          </w:p>
        </w:tc>
        <w:tc>
          <w:tcPr>
            <w:tcW w:w="222" w:type="dxa"/>
            <w:shd w:val="clear" w:color="auto" w:fill="75DBFF"/>
            <w:vAlign w:val="center"/>
          </w:tcPr>
          <w:p w14:paraId="62062FD4" w14:textId="77777777" w:rsidR="008D3152" w:rsidRPr="00D4564B" w:rsidRDefault="008D3152" w:rsidP="00547709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  <w:lang w:val="en-US"/>
              </w:rPr>
            </w:pPr>
          </w:p>
        </w:tc>
      </w:tr>
      <w:tr w:rsidR="008D3152" w:rsidRPr="00D4564B" w14:paraId="54FF543B" w14:textId="77777777" w:rsidTr="0093083E">
        <w:trPr>
          <w:trHeight w:val="227"/>
        </w:trPr>
        <w:tc>
          <w:tcPr>
            <w:tcW w:w="10460" w:type="dxa"/>
            <w:gridSpan w:val="4"/>
            <w:shd w:val="clear" w:color="auto" w:fill="B3EBFF"/>
            <w:vAlign w:val="center"/>
          </w:tcPr>
          <w:p w14:paraId="3575ACED" w14:textId="77777777" w:rsidR="008D3152" w:rsidRPr="00D4564B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  <w:lang w:val="en-US"/>
              </w:rPr>
            </w:pPr>
          </w:p>
        </w:tc>
        <w:tc>
          <w:tcPr>
            <w:tcW w:w="222" w:type="dxa"/>
            <w:shd w:val="clear" w:color="auto" w:fill="B3EBFF"/>
            <w:vAlign w:val="center"/>
          </w:tcPr>
          <w:p w14:paraId="7E77CCF8" w14:textId="77777777" w:rsidR="008D3152" w:rsidRPr="00D4564B" w:rsidRDefault="008D3152" w:rsidP="00054EA2">
            <w:pPr>
              <w:rPr>
                <w:rFonts w:ascii="Arial" w:hAnsi="Arial" w:cs="Arial"/>
                <w:color w:val="595959" w:themeColor="text1" w:themeTint="A6"/>
                <w:shd w:val="clear" w:color="auto" w:fill="FFFFFF"/>
                <w:lang w:val="en-US"/>
              </w:rPr>
            </w:pPr>
          </w:p>
        </w:tc>
      </w:tr>
    </w:tbl>
    <w:p w14:paraId="624F4B4D" w14:textId="77777777" w:rsidR="006059CC" w:rsidRPr="00D4564B" w:rsidRDefault="006059CC">
      <w:pPr>
        <w:rPr>
          <w:lang w:val="en-US"/>
        </w:rPr>
      </w:pPr>
    </w:p>
    <w:p w14:paraId="6BC6A222" w14:textId="77777777" w:rsidR="006059CC" w:rsidRPr="00D4564B" w:rsidRDefault="006059CC">
      <w:pPr>
        <w:rPr>
          <w:lang w:val="en-US"/>
        </w:rPr>
      </w:pPr>
    </w:p>
    <w:sectPr w:rsidR="006059CC" w:rsidRPr="00D4564B" w:rsidSect="006059C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6804" w14:textId="77777777" w:rsidR="00DB4C73" w:rsidRDefault="00DB4C73" w:rsidP="00A96744">
      <w:pPr>
        <w:spacing w:after="0" w:line="240" w:lineRule="auto"/>
      </w:pPr>
      <w:r>
        <w:separator/>
      </w:r>
    </w:p>
  </w:endnote>
  <w:endnote w:type="continuationSeparator" w:id="0">
    <w:p w14:paraId="09578C76" w14:textId="77777777" w:rsidR="00DB4C73" w:rsidRDefault="00DB4C73" w:rsidP="00A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80C0" w14:textId="0C875F13" w:rsidR="00056CBB" w:rsidRPr="00D9542C" w:rsidRDefault="001A5A0D">
    <w:pPr>
      <w:pStyle w:val="Fuzeile"/>
      <w:rPr>
        <w:sz w:val="16"/>
        <w:szCs w:val="16"/>
      </w:rPr>
    </w:pPr>
    <w:r w:rsidRPr="00D9542C">
      <w:rPr>
        <w:noProof/>
        <w:color w:val="002060"/>
        <w:sz w:val="16"/>
        <w:szCs w:val="16"/>
        <w:lang w:eastAsia="de-AT"/>
      </w:rPr>
      <w:drawing>
        <wp:anchor distT="0" distB="0" distL="114300" distR="114300" simplePos="0" relativeHeight="251666432" behindDoc="0" locked="0" layoutInCell="1" allowOverlap="1" wp14:anchorId="3471C6DB" wp14:editId="51BE5393">
          <wp:simplePos x="0" y="0"/>
          <wp:positionH relativeFrom="column">
            <wp:posOffset>5548499</wp:posOffset>
          </wp:positionH>
          <wp:positionV relativeFrom="paragraph">
            <wp:posOffset>1044</wp:posOffset>
          </wp:positionV>
          <wp:extent cx="1361440" cy="419735"/>
          <wp:effectExtent l="0" t="0" r="0" b="0"/>
          <wp:wrapNone/>
          <wp:docPr id="18" name="Bild 1" descr="CBC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C Wi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EBB" w:rsidRPr="00D9542C">
      <w:rPr>
        <w:sz w:val="16"/>
        <w:szCs w:val="16"/>
      </w:rPr>
      <w:t>Bild</w:t>
    </w:r>
    <w:r w:rsidR="00D9542C" w:rsidRPr="00D9542C">
      <w:rPr>
        <w:sz w:val="16"/>
        <w:szCs w:val="16"/>
      </w:rPr>
      <w:t>er</w:t>
    </w:r>
    <w:r w:rsidR="0018373F" w:rsidRPr="00D9542C">
      <w:rPr>
        <w:sz w:val="16"/>
        <w:szCs w:val="16"/>
      </w:rPr>
      <w:t xml:space="preserve">: </w:t>
    </w:r>
    <w:hyperlink r:id="rId2" w:history="1">
      <w:r w:rsidR="0018373F" w:rsidRPr="00D9542C">
        <w:rPr>
          <w:rStyle w:val="Hyperlink"/>
          <w:sz w:val="16"/>
          <w:szCs w:val="16"/>
        </w:rPr>
        <w:t>https</w:t>
      </w:r>
    </w:hyperlink>
    <w:hyperlink r:id="rId3" w:history="1">
      <w:r w:rsidR="0018373F" w:rsidRPr="00D9542C">
        <w:rPr>
          <w:rStyle w:val="Hyperlink"/>
          <w:sz w:val="16"/>
          <w:szCs w:val="16"/>
        </w:rPr>
        <w:t>://</w:t>
      </w:r>
    </w:hyperlink>
    <w:hyperlink r:id="rId4" w:history="1">
      <w:r w:rsidR="0018373F" w:rsidRPr="00D9542C">
        <w:rPr>
          <w:rStyle w:val="Hyperlink"/>
          <w:sz w:val="16"/>
          <w:szCs w:val="16"/>
        </w:rPr>
        <w:t>www.tts-international.com/blue-bot-bluetooth-programmable-floor-robot/1015269.html</w:t>
      </w:r>
    </w:hyperlink>
    <w:r w:rsidR="00D9542C" w:rsidRPr="00D9542C">
      <w:rPr>
        <w:sz w:val="16"/>
        <w:szCs w:val="16"/>
      </w:rPr>
      <w:t>,</w:t>
    </w:r>
    <w:r w:rsidR="00056CBB" w:rsidRPr="00D9542C">
      <w:rPr>
        <w:sz w:val="16"/>
        <w:szCs w:val="16"/>
      </w:rPr>
      <w:t xml:space="preserve"> </w:t>
    </w:r>
    <w:hyperlink r:id="rId5" w:history="1">
      <w:r w:rsidR="00056CBB" w:rsidRPr="00D9542C">
        <w:rPr>
          <w:rStyle w:val="Hyperlink"/>
          <w:sz w:val="16"/>
          <w:szCs w:val="16"/>
        </w:rPr>
        <w:t>www.pixabay.com</w:t>
      </w:r>
    </w:hyperlink>
    <w:r w:rsidR="00056CBB" w:rsidRPr="00D9542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8C40" w14:textId="77777777" w:rsidR="00DB4C73" w:rsidRDefault="00DB4C73" w:rsidP="00A96744">
      <w:pPr>
        <w:spacing w:after="0" w:line="240" w:lineRule="auto"/>
      </w:pPr>
      <w:r>
        <w:separator/>
      </w:r>
    </w:p>
  </w:footnote>
  <w:footnote w:type="continuationSeparator" w:id="0">
    <w:p w14:paraId="0D4B03F5" w14:textId="77777777" w:rsidR="00DB4C73" w:rsidRDefault="00DB4C73" w:rsidP="00A9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79EC" w14:textId="77777777" w:rsidR="00401118" w:rsidRDefault="00E9556C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ED33BA" wp14:editId="18E62357">
              <wp:simplePos x="0" y="0"/>
              <wp:positionH relativeFrom="column">
                <wp:posOffset>3174035</wp:posOffset>
              </wp:positionH>
              <wp:positionV relativeFrom="paragraph">
                <wp:posOffset>-175260</wp:posOffset>
              </wp:positionV>
              <wp:extent cx="1828800" cy="182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7EB377D" w14:textId="76C36139" w:rsidR="00401118" w:rsidRPr="00401118" w:rsidRDefault="00401118" w:rsidP="00401118">
                          <w:pPr>
                            <w:pStyle w:val="Kopfzeile"/>
                            <w:jc w:val="center"/>
                            <w:rPr>
                              <w:b/>
                              <w:noProof/>
                              <w:color w:val="7F7F7F" w:themeColor="background1" w:themeShade="7F"/>
                              <w:sz w:val="72"/>
                              <w:szCs w:val="72"/>
                              <w14:textOutline w14:w="508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7F7F7F" w:themeColor="background1" w:themeShade="7F"/>
                              <w:sz w:val="72"/>
                              <w:szCs w:val="72"/>
                              <w14:textOutline w14:w="508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 xml:space="preserve">Blue-Bot </w:t>
                          </w:r>
                          <w:r w:rsidR="00E9556C">
                            <w:rPr>
                              <w:b/>
                              <w:noProof/>
                              <w:color w:val="7F7F7F" w:themeColor="background1" w:themeShade="7F"/>
                              <w:sz w:val="72"/>
                              <w:szCs w:val="72"/>
                              <w14:textOutline w14:w="508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Aktivi</w:t>
                          </w:r>
                          <w:r w:rsidR="000613C3">
                            <w:rPr>
                              <w:b/>
                              <w:noProof/>
                              <w:color w:val="7F7F7F" w:themeColor="background1" w:themeShade="7F"/>
                              <w:sz w:val="72"/>
                              <w:szCs w:val="72"/>
                              <w14:textOutline w14:w="508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balanced" dir="t">
                          <a:rot lat="0" lon="0" rev="2100000"/>
                        </a:lightRig>
                      </a:scene3d>
                      <a:sp3d extrusionH="57150" prstMaterial="metal">
                        <a:bevelT w="38100" h="25400"/>
                        <a:contourClr>
                          <a:schemeClr val="bg2"/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1AED33B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49.9pt;margin-top:-13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" filled="f" stroked="f">
              <v:textbox style="mso-fit-shape-to-text:t">
                <w:txbxContent>
                  <w:p w14:paraId="27EB377D" w14:textId="76C36139" w:rsidR="00401118" w:rsidRPr="00401118" w:rsidRDefault="00401118" w:rsidP="00401118">
                    <w:pPr>
                      <w:pStyle w:val="Kopfzeile"/>
                      <w:jc w:val="center"/>
                      <w:rPr>
                        <w:b/>
                        <w:noProof/>
                        <w:color w:val="7F7F7F" w:themeColor="background1" w:themeShade="7F"/>
                        <w:sz w:val="72"/>
                        <w:szCs w:val="72"/>
                        <w14:textOutline w14:w="5080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etal">
                          <w14:bevelT w14:w="38100" w14:h="25400" w14:prst="circle"/>
                          <w14:contourClr>
                            <w14:schemeClr w14:val="bg2"/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7F7F7F" w:themeColor="background1" w:themeShade="7F"/>
                        <w:sz w:val="72"/>
                        <w:szCs w:val="72"/>
                        <w14:textOutline w14:w="5080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etal">
                          <w14:bevelT w14:w="38100" w14:h="25400" w14:prst="circle"/>
                          <w14:contourClr>
                            <w14:schemeClr w14:val="bg2"/>
                          </w14:contourClr>
                        </w14:props3d>
                      </w:rPr>
                      <w:t xml:space="preserve">Blue-Bot </w:t>
                    </w:r>
                    <w:r w:rsidR="00E9556C">
                      <w:rPr>
                        <w:b/>
                        <w:noProof/>
                        <w:color w:val="7F7F7F" w:themeColor="background1" w:themeShade="7F"/>
                        <w:sz w:val="72"/>
                        <w:szCs w:val="72"/>
                        <w14:textOutline w14:w="5080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etal">
                          <w14:bevelT w14:w="38100" w14:h="25400" w14:prst="circle"/>
                          <w14:contourClr>
                            <w14:schemeClr w14:val="bg2"/>
                          </w14:contourClr>
                        </w14:props3d>
                      </w:rPr>
                      <w:t>Aktivi</w:t>
                    </w:r>
                    <w:r w:rsidR="000613C3">
                      <w:rPr>
                        <w:b/>
                        <w:noProof/>
                        <w:color w:val="7F7F7F" w:themeColor="background1" w:themeShade="7F"/>
                        <w:sz w:val="72"/>
                        <w:szCs w:val="72"/>
                        <w14:textOutline w14:w="5080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etal">
                          <w14:bevelT w14:w="38100" w14:h="25400" w14:prst="circle"/>
                          <w14:contourClr>
                            <w14:schemeClr w14:val="bg2"/>
                          </w14:contourClr>
                        </w14:props3d>
                      </w:rPr>
                      <w:t>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E67FFF" wp14:editId="58C926BD">
              <wp:simplePos x="0" y="0"/>
              <wp:positionH relativeFrom="column">
                <wp:posOffset>1640612</wp:posOffset>
              </wp:positionH>
              <wp:positionV relativeFrom="paragraph">
                <wp:posOffset>127051</wp:posOffset>
              </wp:positionV>
              <wp:extent cx="921715" cy="577520"/>
              <wp:effectExtent l="114300" t="0" r="12065" b="13335"/>
              <wp:wrapNone/>
              <wp:docPr id="7" name="Abgerundete rechteckige Legend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715" cy="577520"/>
                      </a:xfrm>
                      <a:prstGeom prst="wedgeRoundRectCallout">
                        <a:avLst>
                          <a:gd name="adj1" fmla="val -61804"/>
                          <a:gd name="adj2" fmla="val 43052"/>
                          <a:gd name="adj3" fmla="val 16667"/>
                        </a:avLst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51E6E" w14:textId="77777777" w:rsidR="00E9556C" w:rsidRDefault="00E9556C" w:rsidP="00E9556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531BD9F0" wp14:editId="6E84C100">
                                <wp:extent cx="651052" cy="376570"/>
                                <wp:effectExtent l="0" t="0" r="0" b="4445"/>
                                <wp:docPr id="8" name="Bild 2" descr="Flagge, Land, Österrei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agge, Land, Österreic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51" cy="3775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67FFF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Abgerundete rechteckige Legende 7" o:spid="_x0000_s1027" type="#_x0000_t62" style="position:absolute;margin-left:129.2pt;margin-top:10pt;width:72.6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" adj="-2550,20099" fillcolor="#daeef3 [664]" strokecolor="#4bacc6 [3208]" strokeweight="2pt">
              <v:textbox>
                <w:txbxContent>
                  <w:p w14:paraId="2AB51E6E" w14:textId="77777777" w:rsidR="00E9556C" w:rsidRDefault="00E9556C" w:rsidP="00E9556C">
                    <w:pPr>
                      <w:jc w:val="center"/>
                    </w:pPr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531BD9F0" wp14:editId="6E84C100">
                          <wp:extent cx="651052" cy="376570"/>
                          <wp:effectExtent l="0" t="0" r="0" b="4445"/>
                          <wp:docPr id="8" name="Bild 2" descr="Flagge, Land, Österrei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lagge, Land, Österreic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51" cy="3775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8373F" w:rsidRPr="0018373F"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37DFF6FA" wp14:editId="2612B841">
          <wp:simplePos x="0" y="0"/>
          <wp:positionH relativeFrom="column">
            <wp:posOffset>793699</wp:posOffset>
          </wp:positionH>
          <wp:positionV relativeFrom="paragraph">
            <wp:posOffset>201473</wp:posOffset>
          </wp:positionV>
          <wp:extent cx="656824" cy="585216"/>
          <wp:effectExtent l="0" t="0" r="0" b="5715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3307" r="8631" b="10463"/>
                  <a:stretch/>
                </pic:blipFill>
                <pic:spPr bwMode="auto">
                  <a:xfrm flipH="1">
                    <a:off x="0" y="0"/>
                    <a:ext cx="656823" cy="5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118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7334A83" wp14:editId="45BE6692">
          <wp:simplePos x="0" y="0"/>
          <wp:positionH relativeFrom="column">
            <wp:posOffset>-165329</wp:posOffset>
          </wp:positionH>
          <wp:positionV relativeFrom="paragraph">
            <wp:posOffset>-252730</wp:posOffset>
          </wp:positionV>
          <wp:extent cx="6919600" cy="117043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9600" cy="117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08F"/>
    <w:multiLevelType w:val="hybridMultilevel"/>
    <w:tmpl w:val="200275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0B18"/>
    <w:multiLevelType w:val="hybridMultilevel"/>
    <w:tmpl w:val="9F8665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2620D"/>
    <w:multiLevelType w:val="multilevel"/>
    <w:tmpl w:val="A1D8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728775">
    <w:abstractNumId w:val="1"/>
  </w:num>
  <w:num w:numId="2" w16cid:durableId="590507355">
    <w:abstractNumId w:val="0"/>
  </w:num>
  <w:num w:numId="3" w16cid:durableId="45857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CC"/>
    <w:rsid w:val="00056CBB"/>
    <w:rsid w:val="000613C3"/>
    <w:rsid w:val="00070BD8"/>
    <w:rsid w:val="000F4A21"/>
    <w:rsid w:val="00126EBB"/>
    <w:rsid w:val="001411CA"/>
    <w:rsid w:val="0018373F"/>
    <w:rsid w:val="00192125"/>
    <w:rsid w:val="001A5A0D"/>
    <w:rsid w:val="001B706C"/>
    <w:rsid w:val="001E773D"/>
    <w:rsid w:val="001F108F"/>
    <w:rsid w:val="00263398"/>
    <w:rsid w:val="00281371"/>
    <w:rsid w:val="002D4790"/>
    <w:rsid w:val="003339B4"/>
    <w:rsid w:val="00394342"/>
    <w:rsid w:val="003B155C"/>
    <w:rsid w:val="003E2028"/>
    <w:rsid w:val="00400BDF"/>
    <w:rsid w:val="00401118"/>
    <w:rsid w:val="00486DC7"/>
    <w:rsid w:val="004D6DB5"/>
    <w:rsid w:val="00544C38"/>
    <w:rsid w:val="00547709"/>
    <w:rsid w:val="0059604B"/>
    <w:rsid w:val="005C5829"/>
    <w:rsid w:val="006059CC"/>
    <w:rsid w:val="006B7BFF"/>
    <w:rsid w:val="006D2ABF"/>
    <w:rsid w:val="00700DF0"/>
    <w:rsid w:val="007109B2"/>
    <w:rsid w:val="00801208"/>
    <w:rsid w:val="0080255E"/>
    <w:rsid w:val="00862692"/>
    <w:rsid w:val="008D3152"/>
    <w:rsid w:val="00920B0C"/>
    <w:rsid w:val="0093083E"/>
    <w:rsid w:val="0099003F"/>
    <w:rsid w:val="00997686"/>
    <w:rsid w:val="00A43169"/>
    <w:rsid w:val="00A96744"/>
    <w:rsid w:val="00AB2455"/>
    <w:rsid w:val="00B24B0D"/>
    <w:rsid w:val="00B56258"/>
    <w:rsid w:val="00C46852"/>
    <w:rsid w:val="00CB18EF"/>
    <w:rsid w:val="00CC54E0"/>
    <w:rsid w:val="00D32EFA"/>
    <w:rsid w:val="00D4564B"/>
    <w:rsid w:val="00D650CB"/>
    <w:rsid w:val="00D91167"/>
    <w:rsid w:val="00D9542C"/>
    <w:rsid w:val="00DB4C73"/>
    <w:rsid w:val="00DE11CD"/>
    <w:rsid w:val="00E501FA"/>
    <w:rsid w:val="00E74F37"/>
    <w:rsid w:val="00E9556C"/>
    <w:rsid w:val="00ED3844"/>
    <w:rsid w:val="00F56DAB"/>
    <w:rsid w:val="00F8492B"/>
    <w:rsid w:val="00FA2ECB"/>
    <w:rsid w:val="00FB7738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BFC29"/>
  <w15:docId w15:val="{6248CB4A-5CC7-45FE-9EAD-B6CBBBE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9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744"/>
  </w:style>
  <w:style w:type="paragraph" w:styleId="Fuzeile">
    <w:name w:val="footer"/>
    <w:basedOn w:val="Standard"/>
    <w:link w:val="FuzeileZchn"/>
    <w:uiPriority w:val="99"/>
    <w:unhideWhenUsed/>
    <w:rsid w:val="00A96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744"/>
  </w:style>
  <w:style w:type="character" w:styleId="Hyperlink">
    <w:name w:val="Hyperlink"/>
    <w:basedOn w:val="Absatz-Standardschriftart"/>
    <w:uiPriority w:val="99"/>
    <w:unhideWhenUsed/>
    <w:rsid w:val="0018373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13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D3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ts-international.com/blue-bot-bluetooth-programmable-floor-robot/1015269.html" TargetMode="External"/><Relationship Id="rId2" Type="http://schemas.openxmlformats.org/officeDocument/2006/relationships/hyperlink" Target="https://www.tts-international.com/blue-bot-bluetooth-programmable-floor-robot/1015269.html" TargetMode="External"/><Relationship Id="rId1" Type="http://schemas.openxmlformats.org/officeDocument/2006/relationships/image" Target="media/image4.jpeg"/><Relationship Id="rId5" Type="http://schemas.openxmlformats.org/officeDocument/2006/relationships/hyperlink" Target="http://www.pixabay.com" TargetMode="External"/><Relationship Id="rId4" Type="http://schemas.openxmlformats.org/officeDocument/2006/relationships/hyperlink" Target="https://www.tts-international.com/blue-bot-bluetooth-programmable-floor-robot/1015269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BE957-E0EB-4F20-A4CC-FC453ED0747B}"/>
      </w:docPartPr>
      <w:docPartBody>
        <w:p w:rsidR="00C55C3B" w:rsidRDefault="00223C38">
          <w:r w:rsidRPr="00A24D27">
            <w:rPr>
              <w:rStyle w:val="Platzhaltertext"/>
            </w:rPr>
            <w:t>Wählen Sie ein Element aus.</w:t>
          </w:r>
        </w:p>
      </w:docPartBody>
    </w:docPart>
    <w:docPart>
      <w:docPartPr>
        <w:name w:val="923F5B0AF3EB4ECBADFB133CFA4CE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34E36-9765-4CAB-AE8F-F1EA858DE352}"/>
      </w:docPartPr>
      <w:docPartBody>
        <w:p w:rsidR="00C55C3B" w:rsidRDefault="00223C38" w:rsidP="00223C38">
          <w:pPr>
            <w:pStyle w:val="923F5B0AF3EB4ECBADFB133CFA4CE11F"/>
          </w:pPr>
          <w:r w:rsidRPr="00A24D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53A00317394806A993981FDD196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67B31-41BD-4013-9D5A-34BE1D806087}"/>
      </w:docPartPr>
      <w:docPartBody>
        <w:p w:rsidR="00C55C3B" w:rsidRDefault="00223C38" w:rsidP="00223C38">
          <w:pPr>
            <w:pStyle w:val="8553A00317394806A993981FDD196A63"/>
          </w:pPr>
          <w:r w:rsidRPr="00A24D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38"/>
    <w:rsid w:val="00223C38"/>
    <w:rsid w:val="005672D4"/>
    <w:rsid w:val="00777023"/>
    <w:rsid w:val="0087055C"/>
    <w:rsid w:val="00906820"/>
    <w:rsid w:val="00964FCB"/>
    <w:rsid w:val="00B7378A"/>
    <w:rsid w:val="00C5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C38"/>
    <w:rPr>
      <w:color w:val="808080"/>
    </w:rPr>
  </w:style>
  <w:style w:type="paragraph" w:customStyle="1" w:styleId="923F5B0AF3EB4ECBADFB133CFA4CE11F">
    <w:name w:val="923F5B0AF3EB4ECBADFB133CFA4CE11F"/>
    <w:rsid w:val="00223C38"/>
  </w:style>
  <w:style w:type="paragraph" w:customStyle="1" w:styleId="8553A00317394806A993981FDD196A63">
    <w:name w:val="8553A00317394806A993981FDD196A63"/>
    <w:rsid w:val="00223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Tatiana Müller</cp:lastModifiedBy>
  <cp:revision>4</cp:revision>
  <dcterms:created xsi:type="dcterms:W3CDTF">2022-09-26T17:39:00Z</dcterms:created>
  <dcterms:modified xsi:type="dcterms:W3CDTF">2022-09-26T17:58:00Z</dcterms:modified>
</cp:coreProperties>
</file>