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00AC7" w14:textId="2D348AFA" w:rsidR="00F31613" w:rsidRDefault="00817884" w:rsidP="00FE0CFE">
      <w:pPr>
        <w:spacing w:after="0" w:line="240" w:lineRule="auto"/>
        <w:jc w:val="center"/>
        <w:rPr>
          <w:rFonts w:eastAsia="Arial" w:cstheme="minorHAnsi"/>
          <w:b/>
          <w:bCs/>
          <w:sz w:val="32"/>
          <w:szCs w:val="32"/>
          <w:lang w:val="de-AT"/>
        </w:rPr>
      </w:pPr>
      <w:r w:rsidRPr="00A66B7D">
        <w:rPr>
          <w:rFonts w:eastAsia="Arial" w:cstheme="minorHAnsi"/>
          <w:b/>
          <w:bCs/>
          <w:sz w:val="32"/>
          <w:szCs w:val="32"/>
          <w:lang w:val="de-AT"/>
        </w:rPr>
        <w:t>Leh</w:t>
      </w:r>
      <w:r w:rsidR="008317FA">
        <w:rPr>
          <w:rFonts w:eastAsia="Arial" w:cstheme="minorHAnsi"/>
          <w:b/>
          <w:bCs/>
          <w:sz w:val="32"/>
          <w:szCs w:val="32"/>
          <w:lang w:val="de-AT"/>
        </w:rPr>
        <w:t>rer*</w:t>
      </w:r>
      <w:proofErr w:type="spellStart"/>
      <w:r w:rsidR="008317FA">
        <w:rPr>
          <w:rFonts w:eastAsia="Arial" w:cstheme="minorHAnsi"/>
          <w:b/>
          <w:bCs/>
          <w:sz w:val="32"/>
          <w:szCs w:val="32"/>
          <w:lang w:val="de-AT"/>
        </w:rPr>
        <w:t>innen</w:t>
      </w:r>
      <w:r w:rsidR="00973247">
        <w:rPr>
          <w:rFonts w:eastAsia="Arial" w:cstheme="minorHAnsi"/>
          <w:b/>
          <w:bCs/>
          <w:sz w:val="32"/>
          <w:szCs w:val="32"/>
          <w:lang w:val="de-AT"/>
        </w:rPr>
        <w:t>bericht</w:t>
      </w:r>
      <w:proofErr w:type="spellEnd"/>
      <w:r w:rsidR="00973247">
        <w:rPr>
          <w:rFonts w:eastAsia="Arial" w:cstheme="minorHAnsi"/>
          <w:b/>
          <w:bCs/>
          <w:sz w:val="32"/>
          <w:szCs w:val="32"/>
          <w:lang w:val="de-AT"/>
        </w:rPr>
        <w:t xml:space="preserve"> VSK</w:t>
      </w:r>
    </w:p>
    <w:p w14:paraId="53C462B3" w14:textId="77777777" w:rsidR="00973247" w:rsidRDefault="00973247" w:rsidP="00FE0CFE">
      <w:pPr>
        <w:spacing w:after="0" w:line="240" w:lineRule="auto"/>
        <w:jc w:val="center"/>
        <w:rPr>
          <w:rFonts w:eastAsia="Arial" w:cstheme="minorHAnsi"/>
          <w:b/>
          <w:bCs/>
          <w:sz w:val="32"/>
          <w:szCs w:val="32"/>
          <w:lang w:val="de-AT"/>
        </w:rPr>
      </w:pPr>
    </w:p>
    <w:p w14:paraId="72D1AB4F" w14:textId="7E9F9DAA" w:rsidR="00EF393A" w:rsidRPr="00973247" w:rsidRDefault="00973247" w:rsidP="00FB384F">
      <w:pPr>
        <w:spacing w:after="0" w:line="240" w:lineRule="auto"/>
        <w:rPr>
          <w:b/>
          <w:color w:val="FF0000"/>
          <w:sz w:val="16"/>
          <w:szCs w:val="16"/>
        </w:rPr>
      </w:pPr>
      <w:r w:rsidRPr="00124095">
        <w:rPr>
          <w:b/>
          <w:color w:val="FF0000"/>
          <w:sz w:val="16"/>
          <w:szCs w:val="16"/>
        </w:rPr>
        <w:t xml:space="preserve">Hinweis: Bitte befüllen Sie den Bericht digital, beschreiben sie den Schüler/die Schülerin ausführlich und formulieren Sie in ganzen Sätzen. Es handelt sich um Vorschläge, nicht relevante Punkte bitte weglassen bzw. Fehlendes hinzufügen. </w:t>
      </w:r>
    </w:p>
    <w:p w14:paraId="4619A52B" w14:textId="77777777" w:rsidR="00FE0CFE" w:rsidRPr="00FE0CFE" w:rsidRDefault="00FE0CFE" w:rsidP="00FE0CFE">
      <w:pPr>
        <w:spacing w:after="0" w:line="240" w:lineRule="auto"/>
        <w:jc w:val="center"/>
        <w:rPr>
          <w:rFonts w:eastAsia="Arial" w:cstheme="minorHAnsi"/>
          <w:sz w:val="16"/>
          <w:szCs w:val="16"/>
          <w:lang w:val="de-AT"/>
        </w:rPr>
      </w:pPr>
    </w:p>
    <w:tbl>
      <w:tblPr>
        <w:tblW w:w="5788" w:type="pct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2266"/>
        <w:gridCol w:w="2411"/>
      </w:tblGrid>
      <w:tr w:rsidR="008317FA" w:rsidRPr="00EC62C6" w14:paraId="76E85A66" w14:textId="77777777" w:rsidTr="008317FA">
        <w:trPr>
          <w:trHeight w:val="2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9A47F" w14:textId="4897D397" w:rsidR="00EF393A" w:rsidRPr="00EC62C6" w:rsidRDefault="008317FA" w:rsidP="00F30CE4">
            <w:pPr>
              <w:spacing w:after="0" w:line="480" w:lineRule="auto"/>
              <w:rPr>
                <w:rFonts w:cstheme="minorHAnsi"/>
                <w:b/>
              </w:rPr>
            </w:pPr>
            <w:r w:rsidRPr="00EC62C6">
              <w:rPr>
                <w:rFonts w:cstheme="minorHAnsi"/>
                <w:b/>
              </w:rPr>
              <w:t>Anlassfall:</w:t>
            </w:r>
          </w:p>
        </w:tc>
      </w:tr>
      <w:tr w:rsidR="008317FA" w:rsidRPr="00EC62C6" w14:paraId="46B9385C" w14:textId="77777777" w:rsidTr="008317FA">
        <w:trPr>
          <w:trHeight w:val="2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71CA" w14:textId="154A85DA" w:rsidR="0047532C" w:rsidRPr="00EC62C6" w:rsidRDefault="00345825" w:rsidP="0091024E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lang w:val="de-AT"/>
                </w:rPr>
                <w:id w:val="1521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093">
                  <w:rPr>
                    <w:rFonts w:ascii="MS Gothic" w:eastAsia="MS Gothic" w:hAnsi="MS Gothic" w:cstheme="minorHAnsi" w:hint="eastAsia"/>
                    <w:lang w:val="de-AT"/>
                  </w:rPr>
                  <w:t>☐</w:t>
                </w:r>
              </w:sdtContent>
            </w:sdt>
            <w:r w:rsidR="008317FA" w:rsidRPr="00EC62C6">
              <w:rPr>
                <w:rFonts w:cstheme="minorHAnsi"/>
                <w:lang w:val="de-AT"/>
              </w:rPr>
              <w:t xml:space="preserve">  </w:t>
            </w:r>
            <w:r w:rsidR="008317FA">
              <w:rPr>
                <w:rFonts w:cstheme="minorHAnsi"/>
              </w:rPr>
              <w:t>Feststellung</w:t>
            </w:r>
            <w:r w:rsidR="008317FA" w:rsidRPr="00EC62C6">
              <w:rPr>
                <w:rFonts w:cstheme="minorHAnsi"/>
              </w:rPr>
              <w:t xml:space="preserve"> sonde</w:t>
            </w:r>
            <w:r w:rsidR="008317FA">
              <w:rPr>
                <w:rFonts w:cstheme="minorHAnsi"/>
              </w:rPr>
              <w:t>rpädagogischer Förderbedarf - Neuantrag</w:t>
            </w:r>
          </w:p>
        </w:tc>
      </w:tr>
      <w:tr w:rsidR="008317FA" w:rsidRPr="009619D9" w14:paraId="76F45CEA" w14:textId="77777777" w:rsidTr="005E0093">
        <w:trPr>
          <w:trHeight w:val="2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4036E" w14:textId="2FF07433" w:rsidR="00EF393A" w:rsidRPr="00F30CE4" w:rsidRDefault="008317FA" w:rsidP="00F30CE4">
            <w:pPr>
              <w:spacing w:after="0" w:line="480" w:lineRule="auto"/>
              <w:rPr>
                <w:rFonts w:cstheme="minorHAnsi"/>
                <w:b/>
              </w:rPr>
            </w:pPr>
            <w:r w:rsidRPr="009619D9">
              <w:rPr>
                <w:rFonts w:cstheme="minorHAnsi"/>
                <w:b/>
              </w:rPr>
              <w:t>Angaben zum Kind:</w:t>
            </w:r>
          </w:p>
        </w:tc>
      </w:tr>
      <w:tr w:rsidR="008317FA" w:rsidRPr="009619D9" w14:paraId="2CE1AF57" w14:textId="77777777" w:rsidTr="005E0093">
        <w:trPr>
          <w:trHeight w:val="94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D6190" w14:textId="70E697C1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Nachname</w:t>
            </w:r>
            <w:r w:rsidR="009E2AB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/</w:t>
            </w:r>
            <w:r w:rsidR="009E2AB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Vorname:</w:t>
            </w:r>
          </w:p>
          <w:sdt>
            <w:sdtPr>
              <w:rPr>
                <w:rFonts w:cstheme="minorHAnsi"/>
                <w:bCs/>
              </w:rPr>
              <w:alias w:val="Name des Schülers/der Schülerin"/>
              <w:tag w:val="Name des Schülers/der Schülerin"/>
              <w:id w:val="14996958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58AF6A" w14:textId="0637DE82" w:rsidR="009E2AB3" w:rsidRPr="009E2AB3" w:rsidRDefault="008D087E" w:rsidP="009E2AB3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BB4A22A" w14:textId="5C49889C" w:rsidR="008317FA" w:rsidRPr="009619D9" w:rsidRDefault="00345825" w:rsidP="009E2AB3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lang w:val="de-AT"/>
                </w:rPr>
                <w:id w:val="-42010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E67">
                  <w:rPr>
                    <w:rFonts w:ascii="MS Gothic" w:eastAsia="MS Gothic" w:hAnsi="MS Gothic" w:cstheme="minorHAnsi" w:hint="eastAsia"/>
                    <w:lang w:val="de-AT"/>
                  </w:rPr>
                  <w:t>☐</w:t>
                </w:r>
              </w:sdtContent>
            </w:sdt>
            <w:r w:rsidR="008317FA" w:rsidRPr="009619D9">
              <w:rPr>
                <w:rFonts w:cstheme="minorHAnsi"/>
                <w:lang w:val="de-AT"/>
              </w:rPr>
              <w:t xml:space="preserve"> m </w:t>
            </w:r>
            <w:sdt>
              <w:sdtPr>
                <w:rPr>
                  <w:rFonts w:cstheme="minorHAnsi"/>
                  <w:lang w:val="de-AT"/>
                </w:rPr>
                <w:id w:val="-9900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AB3">
                  <w:rPr>
                    <w:rFonts w:ascii="MS Gothic" w:eastAsia="MS Gothic" w:hAnsi="MS Gothic" w:cstheme="minorHAnsi" w:hint="eastAsia"/>
                    <w:lang w:val="de-AT"/>
                  </w:rPr>
                  <w:t>☐</w:t>
                </w:r>
              </w:sdtContent>
            </w:sdt>
            <w:r w:rsidR="008317FA" w:rsidRPr="009619D9">
              <w:rPr>
                <w:rFonts w:cstheme="minorHAnsi"/>
                <w:lang w:val="de-AT"/>
              </w:rPr>
              <w:t xml:space="preserve"> w</w:t>
            </w: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DD85C" w14:textId="77777777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 w:rsidRPr="009619D9">
              <w:rPr>
                <w:rFonts w:cstheme="minorHAnsi"/>
                <w:b/>
              </w:rPr>
              <w:t>Geburtsdatum:</w:t>
            </w:r>
          </w:p>
          <w:sdt>
            <w:sdtPr>
              <w:rPr>
                <w:rFonts w:cstheme="minorHAnsi"/>
              </w:rPr>
              <w:alias w:val="Geburtsdatum"/>
              <w:tag w:val="Geburtsdatum"/>
              <w:id w:val="-18991223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D22169E" w14:textId="45E213E6" w:rsidR="0092300D" w:rsidRPr="0092300D" w:rsidRDefault="008D087E" w:rsidP="009E2AB3">
                <w:pPr>
                  <w:spacing w:after="0" w:line="240" w:lineRule="auto"/>
                  <w:rPr>
                    <w:rFonts w:cstheme="minorHAnsi"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7308" w14:textId="77777777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Erstsprache</w:t>
            </w:r>
            <w:r w:rsidRPr="009619D9">
              <w:rPr>
                <w:rFonts w:cstheme="minorHAnsi"/>
                <w:b/>
              </w:rPr>
              <w:t>:</w:t>
            </w:r>
          </w:p>
          <w:sdt>
            <w:sdtPr>
              <w:rPr>
                <w:rFonts w:cstheme="minorHAnsi"/>
              </w:rPr>
              <w:alias w:val="Erstsprache"/>
              <w:tag w:val="Erstsprache"/>
              <w:id w:val="-1758844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4ABC642" w14:textId="4AC3841B" w:rsidR="0092300D" w:rsidRPr="0092300D" w:rsidRDefault="008D087E" w:rsidP="009E2AB3">
                <w:pPr>
                  <w:spacing w:after="0" w:line="240" w:lineRule="auto"/>
                  <w:rPr>
                    <w:rFonts w:cstheme="minorHAnsi"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317FA" w:rsidRPr="009619D9" w14:paraId="55D983EF" w14:textId="77777777" w:rsidTr="005E0093">
        <w:trPr>
          <w:trHeight w:val="739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C2838" w14:textId="77777777" w:rsidR="0092300D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Derzeit besuchte Schule</w:t>
            </w:r>
            <w:r w:rsidR="00D50BF8">
              <w:rPr>
                <w:rFonts w:cstheme="minorHAnsi"/>
                <w:b/>
              </w:rPr>
              <w:t>:</w:t>
            </w:r>
          </w:p>
          <w:sdt>
            <w:sdtPr>
              <w:rPr>
                <w:rFonts w:cstheme="minorHAnsi"/>
                <w:bCs/>
              </w:rPr>
              <w:alias w:val="Schuladresse"/>
              <w:tag w:val="Schuladresse"/>
              <w:id w:val="864427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3BA31D5" w14:textId="21E95071" w:rsidR="00D50BF8" w:rsidRPr="00D50BF8" w:rsidRDefault="008D087E" w:rsidP="009E2AB3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2CC74" w14:textId="77777777" w:rsidR="009E2AB3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Klasse:</w:t>
            </w:r>
          </w:p>
          <w:sdt>
            <w:sdtPr>
              <w:rPr>
                <w:rFonts w:cstheme="minorHAnsi"/>
                <w:bCs/>
              </w:rPr>
              <w:alias w:val="Klasse"/>
              <w:tag w:val="Klasse"/>
              <w:id w:val="-9418364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2DA35AB" w14:textId="7C2316B5" w:rsidR="009E2AB3" w:rsidRPr="009E2AB3" w:rsidRDefault="008D087E" w:rsidP="009E2AB3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CA18" w14:textId="77777777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Lernjahr:</w:t>
            </w:r>
          </w:p>
          <w:sdt>
            <w:sdtPr>
              <w:rPr>
                <w:rFonts w:cstheme="minorHAnsi"/>
              </w:rPr>
              <w:alias w:val="Lernjahr"/>
              <w:tag w:val="Lernjahr"/>
              <w:id w:val="-146747063"/>
              <w:placeholder>
                <w:docPart w:val="DefaultPlaceholder_-1854013440"/>
              </w:placeholder>
              <w:showingPlcHdr/>
              <w:text/>
            </w:sdtPr>
            <w:sdtContent>
              <w:p w14:paraId="51DAE6EA" w14:textId="1E4DC987" w:rsidR="0092300D" w:rsidRPr="0092300D" w:rsidRDefault="00D6105C" w:rsidP="009E2AB3">
                <w:pPr>
                  <w:spacing w:after="0" w:line="240" w:lineRule="auto"/>
                  <w:rPr>
                    <w:rFonts w:cstheme="minorHAnsi"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317FA" w:rsidRPr="009619D9" w14:paraId="18CF7DDA" w14:textId="77777777" w:rsidTr="005E0093">
        <w:trPr>
          <w:trHeight w:val="7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5B5E" w14:textId="2DC8677A" w:rsidR="008317FA" w:rsidRDefault="008317FA" w:rsidP="00D50BF8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KlassenlehrerIn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sdt>
            <w:sdtPr>
              <w:rPr>
                <w:rFonts w:cstheme="minorHAnsi"/>
              </w:rPr>
              <w:alias w:val="IntegrationslehrerIn/KlassenlehrerIn"/>
              <w:tag w:val="IntegrationslehrerIn/KlassenlehrerIn"/>
              <w:id w:val="-31464931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368DC11" w14:textId="7337070C" w:rsidR="0092300D" w:rsidRPr="0092300D" w:rsidRDefault="008D087E" w:rsidP="0091024E">
                <w:pPr>
                  <w:rPr>
                    <w:rFonts w:cstheme="minorHAnsi"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CF72EF7" w14:textId="77777777" w:rsidR="00EF393A" w:rsidRPr="00FE0CFE" w:rsidRDefault="00EF393A" w:rsidP="00CA2BF5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A8627C" w14:paraId="27EAEBC7" w14:textId="77777777" w:rsidTr="00E33B0C">
        <w:tc>
          <w:tcPr>
            <w:tcW w:w="3686" w:type="dxa"/>
          </w:tcPr>
          <w:p w14:paraId="240CE00E" w14:textId="77777777" w:rsidR="00A8627C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ANAMNESE</w:t>
            </w:r>
          </w:p>
          <w:p w14:paraId="1AFCB735" w14:textId="77777777" w:rsidR="00D50BF8" w:rsidRP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Gibt es wichtige Ereignisse im Leben des Kindes? (Flucht, Armut, in Österreich seit …)</w:t>
            </w:r>
          </w:p>
          <w:p w14:paraId="6C0D256C" w14:textId="77777777" w:rsidR="00D50BF8" w:rsidRP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Auffälligkeiten in der familiären Situation?</w:t>
            </w:r>
          </w:p>
          <w:p w14:paraId="4F6190C7" w14:textId="19E3E62A" w:rsid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Gibt es Besonderheiten bezüglich der körperlichen oder gesundheitlichen Entwicklung? (chron. Erkrankungen, Unfälle, Operationen, …)</w:t>
            </w:r>
          </w:p>
          <w:p w14:paraId="1754FA7D" w14:textId="6CFBF589" w:rsidR="00A8627C" w:rsidRP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Wie lange ist das Kind mit der deutschen Sprache in Kontakt?</w:t>
            </w:r>
          </w:p>
        </w:tc>
        <w:tc>
          <w:tcPr>
            <w:tcW w:w="6804" w:type="dxa"/>
          </w:tcPr>
          <w:p w14:paraId="093A9821" w14:textId="68B99C1D" w:rsidR="00623374" w:rsidRDefault="00623374" w:rsidP="00766C4B"/>
        </w:tc>
      </w:tr>
      <w:tr w:rsidR="00A8627C" w14:paraId="65BE157A" w14:textId="77777777" w:rsidTr="00E33B0C">
        <w:tc>
          <w:tcPr>
            <w:tcW w:w="3686" w:type="dxa"/>
          </w:tcPr>
          <w:p w14:paraId="7A63F733" w14:textId="77777777" w:rsidR="00A8627C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FÖRDERMASSNAHMEN</w:t>
            </w:r>
          </w:p>
          <w:p w14:paraId="34295796" w14:textId="4E66CEC7" w:rsidR="00CA2BF5" w:rsidRDefault="00CA2BF5" w:rsidP="00CA2BF5">
            <w:pPr>
              <w:numPr>
                <w:ilvl w:val="0"/>
                <w:numId w:val="18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Welche schulischen Fördermaßnahmen wurden bereits gesetzt?</w:t>
            </w:r>
          </w:p>
          <w:p w14:paraId="2DCD5DA7" w14:textId="37F7EA04" w:rsidR="00E54E23" w:rsidRPr="00CA2BF5" w:rsidRDefault="00CA2BF5" w:rsidP="00CA2BF5">
            <w:pPr>
              <w:numPr>
                <w:ilvl w:val="0"/>
                <w:numId w:val="18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Haben Sie Kenntnis von außerschulischen Förderungen? Wenn ja, bitte anführen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!</w:t>
            </w:r>
          </w:p>
        </w:tc>
        <w:tc>
          <w:tcPr>
            <w:tcW w:w="6804" w:type="dxa"/>
          </w:tcPr>
          <w:p w14:paraId="1D01B65F" w14:textId="11B79BE8" w:rsidR="0092300D" w:rsidRDefault="0092300D" w:rsidP="0053715D"/>
        </w:tc>
      </w:tr>
      <w:tr w:rsidR="00A8627C" w14:paraId="2957F7FE" w14:textId="77777777" w:rsidTr="00E33B0C">
        <w:tc>
          <w:tcPr>
            <w:tcW w:w="3686" w:type="dxa"/>
          </w:tcPr>
          <w:p w14:paraId="484AE7A6" w14:textId="77777777" w:rsidR="00E54E23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ARBEITSVERHALTEN</w:t>
            </w:r>
          </w:p>
          <w:p w14:paraId="264EF928" w14:textId="77777777" w:rsidR="00AE79E3" w:rsidRPr="00CA2BF5" w:rsidRDefault="00AE79E3" w:rsidP="00AE79E3">
            <w:pPr>
              <w:numPr>
                <w:ilvl w:val="0"/>
                <w:numId w:val="19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Wie viel Unterstützung braucht das Kind?</w:t>
            </w:r>
          </w:p>
          <w:p w14:paraId="3EB94521" w14:textId="77777777" w:rsidR="00AE79E3" w:rsidRPr="00CA2BF5" w:rsidRDefault="00AE79E3" w:rsidP="00AE79E3">
            <w:pPr>
              <w:numPr>
                <w:ilvl w:val="0"/>
                <w:numId w:val="19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Kann es selbständig Aufgaben lösen oder braucht es ständig Zuwendung?</w:t>
            </w:r>
          </w:p>
          <w:p w14:paraId="649DE0E9" w14:textId="77777777" w:rsidR="00AE79E3" w:rsidRDefault="00AE79E3" w:rsidP="00AE79E3">
            <w:pPr>
              <w:numPr>
                <w:ilvl w:val="0"/>
                <w:numId w:val="19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Wie reagiert das Kind auf Überforderung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?</w:t>
            </w:r>
          </w:p>
          <w:p w14:paraId="17CA2B9B" w14:textId="77777777" w:rsidR="00AE79E3" w:rsidRDefault="00AE79E3" w:rsidP="00AE79E3">
            <w:pPr>
              <w:numPr>
                <w:ilvl w:val="0"/>
                <w:numId w:val="19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Wie ist die Lernmotivation?</w:t>
            </w:r>
          </w:p>
          <w:p w14:paraId="277CD6F3" w14:textId="41F78E6F" w:rsidR="0098663D" w:rsidRPr="0098663D" w:rsidRDefault="00AE79E3" w:rsidP="00AE79E3">
            <w:pPr>
              <w:numPr>
                <w:ilvl w:val="0"/>
                <w:numId w:val="19"/>
              </w:numPr>
              <w:suppressAutoHyphens/>
              <w:autoSpaceDN w:val="0"/>
              <w:ind w:left="176" w:hanging="176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 xml:space="preserve">Gibt es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sonstige (positive / negative) Auffälligkeiten</w:t>
            </w: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?</w:t>
            </w:r>
          </w:p>
        </w:tc>
        <w:tc>
          <w:tcPr>
            <w:tcW w:w="6804" w:type="dxa"/>
          </w:tcPr>
          <w:p w14:paraId="4DEA1C99" w14:textId="2E9BEC49" w:rsidR="00966555" w:rsidRDefault="00966555" w:rsidP="00A8627C"/>
        </w:tc>
      </w:tr>
      <w:tr w:rsidR="00A8627C" w14:paraId="266CBD04" w14:textId="77777777" w:rsidTr="00E33B0C">
        <w:trPr>
          <w:trHeight w:val="71"/>
        </w:trPr>
        <w:tc>
          <w:tcPr>
            <w:tcW w:w="3686" w:type="dxa"/>
          </w:tcPr>
          <w:p w14:paraId="2ED1A005" w14:textId="77777777" w:rsidR="00A8627C" w:rsidRPr="008317FA" w:rsidRDefault="00A8627C" w:rsidP="00A8627C">
            <w:pPr>
              <w:rPr>
                <w:b/>
                <w:highlight w:val="lightGray"/>
              </w:rPr>
            </w:pPr>
            <w:r w:rsidRPr="008317FA">
              <w:rPr>
                <w:b/>
                <w:highlight w:val="lightGray"/>
              </w:rPr>
              <w:t>SOZIAL-EMOTIONALE</w:t>
            </w:r>
          </w:p>
          <w:p w14:paraId="3AF4A400" w14:textId="77777777" w:rsidR="00E54E23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ENTWICKLUNG</w:t>
            </w:r>
          </w:p>
          <w:p w14:paraId="42D19F44" w14:textId="77777777" w:rsidR="00AE79E3" w:rsidRDefault="00AE79E3" w:rsidP="00AE79E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Ist das Kind ihrer Meinung nach altersentsprechend entwickelt?</w:t>
            </w:r>
          </w:p>
          <w:p w14:paraId="7ED7CC6A" w14:textId="77777777" w:rsidR="00AE79E3" w:rsidRPr="00F5699D" w:rsidRDefault="00AE79E3" w:rsidP="00AE79E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Wie geht es mit Konflikten um?</w:t>
            </w:r>
          </w:p>
          <w:p w14:paraId="37CA011C" w14:textId="77777777" w:rsidR="00AE79E3" w:rsidRPr="00CA2BF5" w:rsidRDefault="00AE79E3" w:rsidP="00AE79E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663D">
              <w:rPr>
                <w:rFonts w:ascii="Calibri" w:eastAsia="Calibri" w:hAnsi="Calibri" w:cs="Times New Roman"/>
                <w:sz w:val="16"/>
                <w:szCs w:val="16"/>
              </w:rPr>
              <w:t>Wie reagiert das Kind auf Überforderung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?</w:t>
            </w:r>
          </w:p>
          <w:p w14:paraId="063F5738" w14:textId="5B9959B9" w:rsidR="00420312" w:rsidRPr="0098663D" w:rsidRDefault="00AE79E3" w:rsidP="00AE79E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 xml:space="preserve">Zeigen sich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sonstige (positive / negative) </w:t>
            </w: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Auffälligkeiten?</w:t>
            </w:r>
          </w:p>
        </w:tc>
        <w:tc>
          <w:tcPr>
            <w:tcW w:w="6804" w:type="dxa"/>
          </w:tcPr>
          <w:p w14:paraId="4701AD93" w14:textId="13072724" w:rsidR="00EF393A" w:rsidRDefault="00EF393A" w:rsidP="00D94431"/>
        </w:tc>
      </w:tr>
      <w:tr w:rsidR="004843F3" w14:paraId="3030B972" w14:textId="77777777" w:rsidTr="004843F3">
        <w:trPr>
          <w:trHeight w:val="71"/>
        </w:trPr>
        <w:tc>
          <w:tcPr>
            <w:tcW w:w="3686" w:type="dxa"/>
          </w:tcPr>
          <w:p w14:paraId="23993678" w14:textId="6D009638" w:rsidR="004843F3" w:rsidRPr="00FB384F" w:rsidRDefault="004843F3" w:rsidP="00FB384F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Personale Kompetenz</w:t>
            </w:r>
          </w:p>
          <w:p w14:paraId="47CB6EB6" w14:textId="3704F76C" w:rsidR="004843F3" w:rsidRPr="00F5699D" w:rsidRDefault="004843F3" w:rsidP="004843F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Kann sich das Kind selbständig </w:t>
            </w:r>
            <w:r w:rsidR="00FB384F">
              <w:rPr>
                <w:rFonts w:ascii="Calibri" w:eastAsia="Calibri" w:hAnsi="Calibri" w:cs="Times New Roman"/>
                <w:sz w:val="16"/>
                <w:szCs w:val="16"/>
              </w:rPr>
              <w:t xml:space="preserve">An-/Ausziehen bzw.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Umziehen?</w:t>
            </w:r>
          </w:p>
          <w:p w14:paraId="62632324" w14:textId="27A0A879" w:rsidR="004843F3" w:rsidRDefault="004843F3" w:rsidP="004843F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Kann das Kind um Hilfe fragen?</w:t>
            </w:r>
          </w:p>
          <w:p w14:paraId="596C0046" w14:textId="29D12EDF" w:rsidR="00DA5347" w:rsidRPr="00CA2BF5" w:rsidRDefault="00DA5347" w:rsidP="004843F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Wie ist das Verhalten im Spiel?</w:t>
            </w:r>
          </w:p>
          <w:p w14:paraId="036C7766" w14:textId="2D41A9DE" w:rsidR="004843F3" w:rsidRDefault="004843F3" w:rsidP="004843F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Wie ist der Ordnungsrahmen (Tisch, Schulsachen)?</w:t>
            </w:r>
          </w:p>
          <w:p w14:paraId="1CF736EA" w14:textId="559AB967" w:rsidR="004843F3" w:rsidRDefault="004843F3" w:rsidP="004843F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Können soziale Regeln eingehalten werden?</w:t>
            </w:r>
          </w:p>
          <w:p w14:paraId="52B5403A" w14:textId="34D900FC" w:rsidR="004843F3" w:rsidRDefault="004843F3" w:rsidP="004843F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Wie ist der Umgang mit Autoritätspersonen?</w:t>
            </w:r>
          </w:p>
          <w:p w14:paraId="104812EB" w14:textId="16EDEF3D" w:rsidR="004843F3" w:rsidRPr="004843F3" w:rsidRDefault="00854E9E" w:rsidP="004843F3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Wie ist der Umgang mit den Mitschülern?</w:t>
            </w:r>
          </w:p>
        </w:tc>
        <w:tc>
          <w:tcPr>
            <w:tcW w:w="6804" w:type="dxa"/>
          </w:tcPr>
          <w:p w14:paraId="10A8A0E2" w14:textId="77777777" w:rsidR="004843F3" w:rsidRDefault="004843F3" w:rsidP="004843F3"/>
        </w:tc>
      </w:tr>
    </w:tbl>
    <w:p w14:paraId="199F3791" w14:textId="77777777" w:rsidR="0047532C" w:rsidRDefault="0047532C" w:rsidP="00EF393A">
      <w:pPr>
        <w:spacing w:after="0" w:line="240" w:lineRule="auto"/>
      </w:pP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E65D56" w14:paraId="78E03F43" w14:textId="327C069E" w:rsidTr="00391E3E">
        <w:trPr>
          <w:trHeight w:val="6365"/>
        </w:trPr>
        <w:tc>
          <w:tcPr>
            <w:tcW w:w="3686" w:type="dxa"/>
          </w:tcPr>
          <w:p w14:paraId="7F9F9736" w14:textId="762ECDC5" w:rsidR="00E65D56" w:rsidRPr="000F4AEC" w:rsidRDefault="000F4AEC" w:rsidP="00E65D56">
            <w:pPr>
              <w:autoSpaceDN w:val="0"/>
              <w:rPr>
                <w:rFonts w:eastAsia="Calibri" w:cs="Times New Roman"/>
                <w:b/>
                <w:bCs/>
              </w:rPr>
            </w:pPr>
            <w:r w:rsidRPr="000F4AEC">
              <w:rPr>
                <w:rFonts w:eastAsia="Calibri" w:cs="Times New Roman"/>
                <w:b/>
                <w:bCs/>
                <w:highlight w:val="lightGray"/>
              </w:rPr>
              <w:lastRenderedPageBreak/>
              <w:t>Vorbereitung auf Lesen und Schreiben</w:t>
            </w:r>
          </w:p>
          <w:p w14:paraId="28790182" w14:textId="3F462BDB" w:rsidR="00E65D56" w:rsidRPr="00685B49" w:rsidRDefault="00E65D56" w:rsidP="00E65D56">
            <w:pPr>
              <w:autoSpaceDN w:val="0"/>
              <w:rPr>
                <w:rFonts w:eastAsia="Calibri" w:cs="Arial"/>
                <w:i/>
                <w:iCs/>
                <w:sz w:val="16"/>
                <w:szCs w:val="16"/>
                <w:u w:val="single"/>
              </w:rPr>
            </w:pPr>
            <w:r w:rsidRPr="00685B49">
              <w:rPr>
                <w:rFonts w:eastAsia="Calibri" w:cs="Arial"/>
                <w:i/>
                <w:iCs/>
                <w:sz w:val="16"/>
                <w:szCs w:val="16"/>
                <w:u w:val="single"/>
              </w:rPr>
              <w:t>Spr</w:t>
            </w:r>
            <w:r w:rsidR="00BD141D">
              <w:rPr>
                <w:rFonts w:eastAsia="Calibri" w:cs="Arial"/>
                <w:i/>
                <w:iCs/>
                <w:sz w:val="16"/>
                <w:szCs w:val="16"/>
                <w:u w:val="single"/>
              </w:rPr>
              <w:t>ache</w:t>
            </w:r>
            <w:r w:rsidRPr="00685B49">
              <w:rPr>
                <w:rFonts w:eastAsia="Calibri" w:cs="Arial"/>
                <w:i/>
                <w:iCs/>
                <w:sz w:val="16"/>
                <w:szCs w:val="16"/>
                <w:u w:val="single"/>
              </w:rPr>
              <w:t xml:space="preserve"> / Spr</w:t>
            </w:r>
            <w:r w:rsidR="00BD141D">
              <w:rPr>
                <w:rFonts w:eastAsia="Calibri" w:cs="Arial"/>
                <w:i/>
                <w:iCs/>
                <w:sz w:val="16"/>
                <w:szCs w:val="16"/>
                <w:u w:val="single"/>
              </w:rPr>
              <w:t>e</w:t>
            </w:r>
            <w:r w:rsidRPr="00685B49">
              <w:rPr>
                <w:rFonts w:eastAsia="Calibri" w:cs="Arial"/>
                <w:i/>
                <w:iCs/>
                <w:sz w:val="16"/>
                <w:szCs w:val="16"/>
                <w:u w:val="single"/>
              </w:rPr>
              <w:t>che</w:t>
            </w:r>
            <w:r w:rsidR="00BD141D">
              <w:rPr>
                <w:rFonts w:eastAsia="Calibri" w:cs="Arial"/>
                <w:i/>
                <w:iCs/>
                <w:sz w:val="16"/>
                <w:szCs w:val="16"/>
                <w:u w:val="single"/>
              </w:rPr>
              <w:t>n</w:t>
            </w:r>
            <w:r w:rsidRPr="00685B49">
              <w:rPr>
                <w:rFonts w:eastAsia="Calibri" w:cs="Arial"/>
                <w:i/>
                <w:iCs/>
                <w:sz w:val="16"/>
                <w:szCs w:val="16"/>
                <w:u w:val="single"/>
              </w:rPr>
              <w:t>:</w:t>
            </w:r>
          </w:p>
          <w:p w14:paraId="453B9AB0" w14:textId="43B466F3" w:rsidR="00E65D56" w:rsidRDefault="00BD141D" w:rsidP="00E65D56">
            <w:pPr>
              <w:numPr>
                <w:ilvl w:val="0"/>
                <w:numId w:val="21"/>
              </w:numPr>
              <w:suppressAutoHyphens/>
              <w:autoSpaceDN w:val="0"/>
              <w:ind w:left="176" w:hanging="176"/>
              <w:textAlignment w:val="baseline"/>
              <w:rPr>
                <w:rFonts w:eastAsia="Calibri" w:cs="Arial"/>
                <w:iCs/>
                <w:sz w:val="16"/>
                <w:szCs w:val="16"/>
              </w:rPr>
            </w:pPr>
            <w:r>
              <w:rPr>
                <w:rFonts w:eastAsia="Calibri" w:cs="Arial"/>
                <w:iCs/>
                <w:sz w:val="16"/>
                <w:szCs w:val="16"/>
              </w:rPr>
              <w:t xml:space="preserve">Auskunft geben </w:t>
            </w:r>
            <w:r w:rsidR="001B491C">
              <w:rPr>
                <w:rFonts w:eastAsia="Calibri" w:cs="Arial"/>
                <w:iCs/>
                <w:sz w:val="16"/>
                <w:szCs w:val="16"/>
              </w:rPr>
              <w:t xml:space="preserve">bzw. einholen </w:t>
            </w:r>
            <w:r>
              <w:rPr>
                <w:rFonts w:eastAsia="Calibri" w:cs="Arial"/>
                <w:iCs/>
                <w:sz w:val="16"/>
                <w:szCs w:val="16"/>
              </w:rPr>
              <w:t>(</w:t>
            </w:r>
            <w:r w:rsidR="001B491C">
              <w:rPr>
                <w:rFonts w:eastAsia="Calibri" w:cs="Arial"/>
                <w:iCs/>
                <w:sz w:val="16"/>
                <w:szCs w:val="16"/>
              </w:rPr>
              <w:t xml:space="preserve">z.B. </w:t>
            </w:r>
            <w:r>
              <w:rPr>
                <w:rFonts w:eastAsia="Calibri" w:cs="Arial"/>
                <w:iCs/>
                <w:sz w:val="16"/>
                <w:szCs w:val="16"/>
              </w:rPr>
              <w:t>über Personen, Tiere, Sachverhalte, …)</w:t>
            </w:r>
          </w:p>
          <w:p w14:paraId="44AF3235" w14:textId="2C228C99" w:rsidR="001B491C" w:rsidRDefault="001B491C" w:rsidP="00E65D56">
            <w:pPr>
              <w:numPr>
                <w:ilvl w:val="0"/>
                <w:numId w:val="21"/>
              </w:numPr>
              <w:suppressAutoHyphens/>
              <w:autoSpaceDN w:val="0"/>
              <w:ind w:left="176" w:hanging="176"/>
              <w:textAlignment w:val="baseline"/>
              <w:rPr>
                <w:rFonts w:eastAsia="Calibri" w:cs="Arial"/>
                <w:iCs/>
                <w:sz w:val="16"/>
                <w:szCs w:val="16"/>
              </w:rPr>
            </w:pPr>
            <w:r>
              <w:rPr>
                <w:rFonts w:eastAsia="Calibri" w:cs="Arial"/>
                <w:iCs/>
                <w:sz w:val="16"/>
                <w:szCs w:val="16"/>
              </w:rPr>
              <w:t>Äußern von Bedürfnissen und Wünschen</w:t>
            </w:r>
          </w:p>
          <w:p w14:paraId="44788C0B" w14:textId="254E8BC5" w:rsidR="001B491C" w:rsidRDefault="001B491C" w:rsidP="00E65D56">
            <w:pPr>
              <w:numPr>
                <w:ilvl w:val="0"/>
                <w:numId w:val="21"/>
              </w:numPr>
              <w:suppressAutoHyphens/>
              <w:autoSpaceDN w:val="0"/>
              <w:ind w:left="176" w:hanging="176"/>
              <w:textAlignment w:val="baseline"/>
              <w:rPr>
                <w:rFonts w:eastAsia="Calibri" w:cs="Arial"/>
                <w:iCs/>
                <w:sz w:val="16"/>
                <w:szCs w:val="16"/>
              </w:rPr>
            </w:pPr>
            <w:r>
              <w:rPr>
                <w:rFonts w:eastAsia="Calibri" w:cs="Arial"/>
                <w:iCs/>
                <w:sz w:val="16"/>
                <w:szCs w:val="16"/>
              </w:rPr>
              <w:t>Erlebtes und Beobachtetes erzählen</w:t>
            </w:r>
          </w:p>
          <w:p w14:paraId="5154D5B7" w14:textId="585ECDB1" w:rsidR="001B491C" w:rsidRDefault="001B491C" w:rsidP="00E65D56">
            <w:pPr>
              <w:numPr>
                <w:ilvl w:val="0"/>
                <w:numId w:val="21"/>
              </w:numPr>
              <w:suppressAutoHyphens/>
              <w:autoSpaceDN w:val="0"/>
              <w:ind w:left="176" w:hanging="176"/>
              <w:textAlignment w:val="baseline"/>
              <w:rPr>
                <w:rFonts w:eastAsia="Calibri" w:cs="Arial"/>
                <w:iCs/>
                <w:sz w:val="16"/>
                <w:szCs w:val="16"/>
              </w:rPr>
            </w:pPr>
            <w:r>
              <w:rPr>
                <w:rFonts w:eastAsia="Calibri" w:cs="Arial"/>
                <w:iCs/>
                <w:sz w:val="16"/>
                <w:szCs w:val="16"/>
              </w:rPr>
              <w:t>Gehörtes wiedergeben können</w:t>
            </w:r>
          </w:p>
          <w:p w14:paraId="4805EBA6" w14:textId="3435C5E4" w:rsidR="001B491C" w:rsidRDefault="001B491C" w:rsidP="00E65D56">
            <w:pPr>
              <w:numPr>
                <w:ilvl w:val="0"/>
                <w:numId w:val="21"/>
              </w:numPr>
              <w:suppressAutoHyphens/>
              <w:autoSpaceDN w:val="0"/>
              <w:ind w:left="176" w:hanging="176"/>
              <w:textAlignment w:val="baseline"/>
              <w:rPr>
                <w:rFonts w:eastAsia="Calibri" w:cs="Arial"/>
                <w:iCs/>
                <w:sz w:val="16"/>
                <w:szCs w:val="16"/>
              </w:rPr>
            </w:pPr>
            <w:r>
              <w:rPr>
                <w:rFonts w:eastAsia="Calibri" w:cs="Arial"/>
                <w:iCs/>
                <w:sz w:val="16"/>
                <w:szCs w:val="16"/>
              </w:rPr>
              <w:t>Gesprächsregeln beachten</w:t>
            </w:r>
          </w:p>
          <w:p w14:paraId="0DF58902" w14:textId="7F47A65C" w:rsidR="00795888" w:rsidRDefault="00795888" w:rsidP="00E65D56">
            <w:pPr>
              <w:numPr>
                <w:ilvl w:val="0"/>
                <w:numId w:val="21"/>
              </w:numPr>
              <w:suppressAutoHyphens/>
              <w:autoSpaceDN w:val="0"/>
              <w:ind w:left="176" w:hanging="176"/>
              <w:textAlignment w:val="baseline"/>
              <w:rPr>
                <w:rFonts w:eastAsia="Calibri" w:cs="Arial"/>
                <w:iCs/>
                <w:sz w:val="16"/>
                <w:szCs w:val="16"/>
              </w:rPr>
            </w:pPr>
            <w:r>
              <w:rPr>
                <w:rFonts w:eastAsia="Calibri" w:cs="Arial"/>
                <w:iCs/>
                <w:sz w:val="16"/>
                <w:szCs w:val="16"/>
              </w:rPr>
              <w:t>Wortschatz (dem Alter entsprechend?)</w:t>
            </w:r>
          </w:p>
          <w:p w14:paraId="7AC621E3" w14:textId="22787E58" w:rsidR="00795888" w:rsidRDefault="00795888" w:rsidP="00E65D56">
            <w:pPr>
              <w:numPr>
                <w:ilvl w:val="0"/>
                <w:numId w:val="21"/>
              </w:numPr>
              <w:suppressAutoHyphens/>
              <w:autoSpaceDN w:val="0"/>
              <w:ind w:left="176" w:hanging="176"/>
              <w:textAlignment w:val="baseline"/>
              <w:rPr>
                <w:rFonts w:eastAsia="Calibri" w:cs="Arial"/>
                <w:iCs/>
                <w:sz w:val="16"/>
                <w:szCs w:val="16"/>
              </w:rPr>
            </w:pPr>
            <w:r>
              <w:rPr>
                <w:rFonts w:eastAsia="Calibri" w:cs="Arial"/>
                <w:iCs/>
                <w:sz w:val="16"/>
                <w:szCs w:val="16"/>
              </w:rPr>
              <w:t>Wie ist die Artikulation?</w:t>
            </w:r>
          </w:p>
          <w:p w14:paraId="7D6C237E" w14:textId="2F49EEDA" w:rsidR="0083021A" w:rsidRPr="0083021A" w:rsidRDefault="00795888" w:rsidP="0083021A">
            <w:pPr>
              <w:numPr>
                <w:ilvl w:val="0"/>
                <w:numId w:val="21"/>
              </w:numPr>
              <w:suppressAutoHyphens/>
              <w:autoSpaceDN w:val="0"/>
              <w:ind w:left="176" w:hanging="176"/>
              <w:textAlignment w:val="baseline"/>
              <w:rPr>
                <w:rFonts w:eastAsia="Calibri" w:cs="Arial"/>
                <w:iCs/>
                <w:sz w:val="16"/>
                <w:szCs w:val="16"/>
              </w:rPr>
            </w:pPr>
            <w:r>
              <w:rPr>
                <w:rFonts w:eastAsia="Calibri" w:cs="Arial"/>
                <w:iCs/>
                <w:sz w:val="16"/>
                <w:szCs w:val="16"/>
              </w:rPr>
              <w:t>Wie ist das Sprachverständnis?</w:t>
            </w:r>
          </w:p>
          <w:p w14:paraId="5E763EAB" w14:textId="2A56E2BD" w:rsidR="00E65D56" w:rsidRPr="00864C8F" w:rsidRDefault="00864C8F" w:rsidP="00E65D56">
            <w:pPr>
              <w:autoSpaceDN w:val="0"/>
              <w:rPr>
                <w:rFonts w:eastAsia="Calibri" w:cs="Arial"/>
                <w:i/>
                <w:iCs/>
                <w:sz w:val="16"/>
                <w:szCs w:val="16"/>
                <w:u w:val="single"/>
              </w:rPr>
            </w:pPr>
            <w:r w:rsidRPr="00864C8F">
              <w:rPr>
                <w:rFonts w:eastAsia="Times New Roman" w:cs="Arial"/>
                <w:i/>
                <w:iCs/>
                <w:color w:val="000000"/>
                <w:sz w:val="16"/>
                <w:szCs w:val="16"/>
                <w:u w:val="single"/>
                <w:lang w:val="de-AT" w:eastAsia="de-DE"/>
              </w:rPr>
              <w:t xml:space="preserve">Vorbereitung </w:t>
            </w:r>
            <w:r w:rsidR="00E65D56" w:rsidRPr="00864C8F">
              <w:rPr>
                <w:rFonts w:eastAsia="Calibri" w:cs="Arial"/>
                <w:i/>
                <w:iCs/>
                <w:sz w:val="16"/>
                <w:szCs w:val="16"/>
                <w:u w:val="single"/>
              </w:rPr>
              <w:t>Lesen</w:t>
            </w:r>
            <w:r w:rsidRPr="00864C8F">
              <w:rPr>
                <w:rFonts w:eastAsia="Calibri" w:cs="Arial"/>
                <w:i/>
                <w:iCs/>
                <w:sz w:val="16"/>
                <w:szCs w:val="16"/>
                <w:u w:val="single"/>
              </w:rPr>
              <w:t>:</w:t>
            </w:r>
          </w:p>
          <w:p w14:paraId="794F0A72" w14:textId="2F8DE21A" w:rsidR="00E65D56" w:rsidRDefault="00FB11CF" w:rsidP="00E65D56">
            <w:pPr>
              <w:numPr>
                <w:ilvl w:val="0"/>
                <w:numId w:val="23"/>
              </w:numPr>
              <w:suppressAutoHyphens/>
              <w:autoSpaceDN w:val="0"/>
              <w:ind w:left="176" w:hanging="142"/>
              <w:textAlignment w:val="baseline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Akustische Gliederung und Merkfähigkeit (</w:t>
            </w:r>
            <w:r w:rsidR="009138AA">
              <w:rPr>
                <w:rFonts w:eastAsia="Calibri" w:cs="Arial"/>
                <w:sz w:val="16"/>
                <w:szCs w:val="16"/>
              </w:rPr>
              <w:t xml:space="preserve">z.B. </w:t>
            </w:r>
            <w:r>
              <w:rPr>
                <w:rFonts w:eastAsia="Calibri" w:cs="Arial"/>
                <w:sz w:val="16"/>
                <w:szCs w:val="16"/>
              </w:rPr>
              <w:t>ähnliche Wörter unterscheiden, Reimwörter nachsprechen, Reimwörter erkennen und bilden, An-/In-</w:t>
            </w:r>
            <w:r w:rsidR="00CD69A0">
              <w:rPr>
                <w:rFonts w:eastAsia="Calibri" w:cs="Arial"/>
                <w:sz w:val="16"/>
                <w:szCs w:val="16"/>
              </w:rPr>
              <w:t>/</w:t>
            </w:r>
            <w:r>
              <w:rPr>
                <w:rFonts w:eastAsia="Calibri" w:cs="Arial"/>
                <w:sz w:val="16"/>
                <w:szCs w:val="16"/>
              </w:rPr>
              <w:t>Auslaut erkennen)</w:t>
            </w:r>
          </w:p>
          <w:p w14:paraId="423EBF2D" w14:textId="4640D31F" w:rsidR="00FB11CF" w:rsidRDefault="00FB11CF" w:rsidP="00FB11CF">
            <w:pPr>
              <w:numPr>
                <w:ilvl w:val="0"/>
                <w:numId w:val="23"/>
              </w:numPr>
              <w:suppressAutoHyphens/>
              <w:autoSpaceDN w:val="0"/>
              <w:ind w:left="176" w:hanging="142"/>
              <w:textAlignment w:val="baseline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Visuelle Gliederung und Merkfähigkeit (Formen und Größenunterschiede erfassen)</w:t>
            </w:r>
          </w:p>
          <w:p w14:paraId="3FF0334A" w14:textId="0A1275F3" w:rsidR="00FB11CF" w:rsidRPr="00FB11CF" w:rsidRDefault="00FB11CF" w:rsidP="00FB11CF">
            <w:pPr>
              <w:numPr>
                <w:ilvl w:val="0"/>
                <w:numId w:val="23"/>
              </w:numPr>
              <w:suppressAutoHyphens/>
              <w:autoSpaceDN w:val="0"/>
              <w:ind w:left="176" w:hanging="142"/>
              <w:textAlignment w:val="baseline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Raumorient</w:t>
            </w:r>
            <w:r w:rsidR="00CD69A0">
              <w:rPr>
                <w:rFonts w:eastAsia="Calibri" w:cs="Arial"/>
                <w:sz w:val="16"/>
                <w:szCs w:val="16"/>
              </w:rPr>
              <w:t>i</w:t>
            </w:r>
            <w:r>
              <w:rPr>
                <w:rFonts w:eastAsia="Calibri" w:cs="Arial"/>
                <w:sz w:val="16"/>
                <w:szCs w:val="16"/>
              </w:rPr>
              <w:t>erungsbegriffe (links</w:t>
            </w:r>
            <w:r w:rsidR="00CD69A0">
              <w:rPr>
                <w:rFonts w:eastAsia="Calibri" w:cs="Arial"/>
                <w:sz w:val="16"/>
                <w:szCs w:val="16"/>
              </w:rPr>
              <w:t>, rechts, oben, unten) kennen</w:t>
            </w:r>
          </w:p>
          <w:p w14:paraId="3D368ACC" w14:textId="55490178" w:rsidR="00E65D56" w:rsidRPr="00685B49" w:rsidRDefault="0083021A" w:rsidP="00E65D56">
            <w:pPr>
              <w:autoSpaceDN w:val="0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Vorbe</w:t>
            </w:r>
            <w:r w:rsidR="007B7B2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re</w:t>
            </w:r>
            <w:r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 xml:space="preserve">itung </w:t>
            </w:r>
            <w:r w:rsidR="00E65D56" w:rsidRPr="00685B49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Schreiben</w:t>
            </w:r>
            <w:r w:rsidR="003C3953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:</w:t>
            </w:r>
          </w:p>
          <w:p w14:paraId="70777F8F" w14:textId="6AED0E97" w:rsidR="00E65D56" w:rsidRDefault="007B7B29" w:rsidP="00E65D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Feinmotorik</w:t>
            </w:r>
          </w:p>
          <w:p w14:paraId="2355A5C0" w14:textId="77843D9F" w:rsidR="007B7B29" w:rsidRPr="007B7B29" w:rsidRDefault="007B7B29" w:rsidP="007B7B29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Schreibhaltu</w:t>
            </w:r>
            <w:r w:rsidR="00DC7C56">
              <w:rPr>
                <w:rFonts w:eastAsia="Arial" w:cs="Arial"/>
                <w:sz w:val="16"/>
                <w:szCs w:val="16"/>
              </w:rPr>
              <w:t>ng</w:t>
            </w:r>
          </w:p>
          <w:p w14:paraId="4832F9D2" w14:textId="1FB6A158" w:rsidR="007B7B29" w:rsidRPr="00685B49" w:rsidRDefault="007B7B29" w:rsidP="00E65D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Auge-Hand-Koordination</w:t>
            </w:r>
          </w:p>
          <w:p w14:paraId="771EEFBE" w14:textId="3D014DD7" w:rsidR="00E65D56" w:rsidRPr="00391E3E" w:rsidRDefault="000C7556" w:rsidP="00391E3E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Nachspuren </w:t>
            </w:r>
            <w:r w:rsidR="00DC7C56">
              <w:rPr>
                <w:rFonts w:eastAsia="Arial" w:cs="Arial"/>
                <w:sz w:val="16"/>
                <w:szCs w:val="16"/>
              </w:rPr>
              <w:t xml:space="preserve">/ Ausmalen </w:t>
            </w:r>
            <w:r>
              <w:rPr>
                <w:rFonts w:eastAsia="Arial" w:cs="Arial"/>
                <w:sz w:val="16"/>
                <w:szCs w:val="16"/>
              </w:rPr>
              <w:t>von Formen</w:t>
            </w:r>
          </w:p>
        </w:tc>
        <w:tc>
          <w:tcPr>
            <w:tcW w:w="6804" w:type="dxa"/>
          </w:tcPr>
          <w:p w14:paraId="5B169F5B" w14:textId="25817CD0" w:rsidR="00D43CAA" w:rsidRPr="00D43CAA" w:rsidRDefault="00D43CAA" w:rsidP="00EF393A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CE67FF" w14:paraId="5251D4F3" w14:textId="77777777" w:rsidTr="00E65D56">
        <w:tc>
          <w:tcPr>
            <w:tcW w:w="3686" w:type="dxa"/>
          </w:tcPr>
          <w:p w14:paraId="63C01A30" w14:textId="252B84FC" w:rsidR="00CE67FF" w:rsidRPr="00391E3E" w:rsidRDefault="000F4AEC" w:rsidP="00391E3E">
            <w:pPr>
              <w:suppressAutoHyphens/>
              <w:autoSpaceDN w:val="0"/>
              <w:textAlignment w:val="baseline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shd w:val="clear" w:color="auto" w:fill="D3D3D3"/>
              </w:rPr>
              <w:t>Mathematische Früherziehung</w:t>
            </w:r>
          </w:p>
          <w:p w14:paraId="3AA96CB9" w14:textId="61D529CA" w:rsidR="00FB384F" w:rsidRPr="00FB384F" w:rsidRDefault="0018202B" w:rsidP="00FB384F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Eigenschaften</w:t>
            </w:r>
            <w:r w:rsidR="00391E3E">
              <w:rPr>
                <w:rFonts w:eastAsia="Arial" w:cs="Arial"/>
                <w:sz w:val="16"/>
                <w:szCs w:val="16"/>
              </w:rPr>
              <w:t xml:space="preserve"> von </w:t>
            </w:r>
            <w:r w:rsidR="00FB384F">
              <w:rPr>
                <w:rFonts w:eastAsia="Arial" w:cs="Arial"/>
                <w:sz w:val="16"/>
                <w:szCs w:val="16"/>
              </w:rPr>
              <w:t>Gegenständen e</w:t>
            </w:r>
            <w:r>
              <w:rPr>
                <w:rFonts w:eastAsia="Arial" w:cs="Arial"/>
                <w:sz w:val="16"/>
                <w:szCs w:val="16"/>
              </w:rPr>
              <w:t>rfassen</w:t>
            </w:r>
            <w:r w:rsidR="00973247">
              <w:rPr>
                <w:rFonts w:eastAsia="Arial" w:cs="Arial"/>
                <w:sz w:val="16"/>
                <w:szCs w:val="16"/>
              </w:rPr>
              <w:t xml:space="preserve"> z.B.</w:t>
            </w:r>
            <w:r w:rsidR="00FB384F">
              <w:rPr>
                <w:rFonts w:eastAsia="Arial" w:cs="Arial"/>
                <w:sz w:val="16"/>
                <w:szCs w:val="16"/>
              </w:rPr>
              <w:t>:</w:t>
            </w:r>
          </w:p>
          <w:p w14:paraId="2F90ECEB" w14:textId="5A873569" w:rsidR="00FB384F" w:rsidRPr="00E55999" w:rsidRDefault="00FB384F" w:rsidP="00E55999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E55999">
              <w:rPr>
                <w:rFonts w:eastAsia="Arial" w:cs="Arial"/>
                <w:sz w:val="16"/>
                <w:szCs w:val="16"/>
              </w:rPr>
              <w:t>Größe (groß, klein)</w:t>
            </w:r>
          </w:p>
          <w:p w14:paraId="202189C3" w14:textId="248C0CC1" w:rsidR="000F4AEC" w:rsidRPr="00E55999" w:rsidRDefault="00FB384F" w:rsidP="00E55999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E55999">
              <w:rPr>
                <w:rFonts w:eastAsia="Arial" w:cs="Arial"/>
                <w:sz w:val="16"/>
                <w:szCs w:val="16"/>
              </w:rPr>
              <w:t>Farbe (Grundfarben; hell, dunkel)</w:t>
            </w:r>
          </w:p>
          <w:p w14:paraId="71ADAD61" w14:textId="3539F8A9" w:rsidR="000F4AEC" w:rsidRPr="00E55999" w:rsidRDefault="00FB384F" w:rsidP="00E55999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E55999">
              <w:rPr>
                <w:rFonts w:eastAsia="Arial" w:cs="Arial"/>
                <w:sz w:val="16"/>
                <w:szCs w:val="16"/>
              </w:rPr>
              <w:t>Form (eckig, rund; spitz, stumpf)</w:t>
            </w:r>
          </w:p>
          <w:p w14:paraId="359C76F7" w14:textId="417D1DA0" w:rsidR="000F4AEC" w:rsidRPr="00E55999" w:rsidRDefault="00FB384F" w:rsidP="00E55999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E55999">
              <w:rPr>
                <w:rFonts w:eastAsia="Arial" w:cs="Arial"/>
                <w:sz w:val="16"/>
                <w:szCs w:val="16"/>
              </w:rPr>
              <w:t>Masse (schwer, leicht)</w:t>
            </w:r>
          </w:p>
          <w:p w14:paraId="3F77755A" w14:textId="59615A3B" w:rsidR="00FB384F" w:rsidRPr="00E55999" w:rsidRDefault="00FB384F" w:rsidP="00E55999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E55999">
              <w:rPr>
                <w:rFonts w:eastAsia="Arial" w:cs="Arial"/>
                <w:sz w:val="16"/>
                <w:szCs w:val="16"/>
              </w:rPr>
              <w:t>Oberfläche (rau, glatt)</w:t>
            </w:r>
          </w:p>
          <w:p w14:paraId="316CAED4" w14:textId="76C9D89E" w:rsidR="0078541B" w:rsidRPr="0078541B" w:rsidRDefault="0078541B" w:rsidP="0078541B">
            <w:pPr>
              <w:pStyle w:val="Listenabsatz"/>
              <w:numPr>
                <w:ilvl w:val="0"/>
                <w:numId w:val="40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Grundformen benennen (Kreis, Viereck, Dreieck)</w:t>
            </w:r>
          </w:p>
          <w:p w14:paraId="790A3BCD" w14:textId="5172CAE5" w:rsidR="00CE67FF" w:rsidRDefault="00CE67FF" w:rsidP="00AC7675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685B49">
              <w:rPr>
                <w:rFonts w:eastAsia="Arial" w:cs="Arial"/>
                <w:sz w:val="16"/>
                <w:szCs w:val="16"/>
              </w:rPr>
              <w:t xml:space="preserve"> </w:t>
            </w:r>
            <w:r w:rsidR="007019DD">
              <w:rPr>
                <w:rFonts w:eastAsia="Arial" w:cs="Arial"/>
                <w:sz w:val="16"/>
                <w:szCs w:val="16"/>
              </w:rPr>
              <w:t xml:space="preserve">Raumlage </w:t>
            </w:r>
            <w:r w:rsidR="00AC7675">
              <w:rPr>
                <w:rFonts w:eastAsia="Arial" w:cs="Arial"/>
                <w:sz w:val="16"/>
                <w:szCs w:val="16"/>
              </w:rPr>
              <w:t>erkennen (</w:t>
            </w:r>
            <w:r w:rsidR="007019DD">
              <w:rPr>
                <w:rFonts w:eastAsia="Arial" w:cs="Arial"/>
                <w:sz w:val="16"/>
                <w:szCs w:val="16"/>
              </w:rPr>
              <w:t>oben, unten, neben, links, rechts, vorne, hinten)</w:t>
            </w:r>
          </w:p>
          <w:p w14:paraId="0BCA2E1C" w14:textId="0B2B3D4F" w:rsidR="00AC7675" w:rsidRDefault="00AC7675" w:rsidP="00AC7675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Handeln mit Gegenständen</w:t>
            </w:r>
            <w:r w:rsidR="00973247">
              <w:rPr>
                <w:rFonts w:eastAsia="Arial" w:cs="Arial"/>
                <w:sz w:val="16"/>
                <w:szCs w:val="16"/>
              </w:rPr>
              <w:t xml:space="preserve"> z.B.</w:t>
            </w:r>
            <w:r w:rsidR="008F70DD">
              <w:rPr>
                <w:rFonts w:eastAsia="Arial" w:cs="Arial"/>
                <w:sz w:val="16"/>
                <w:szCs w:val="16"/>
              </w:rPr>
              <w:t>:</w:t>
            </w:r>
          </w:p>
          <w:p w14:paraId="10C85C0B" w14:textId="57735C9F" w:rsidR="008F70DD" w:rsidRPr="005D222C" w:rsidRDefault="008F70DD" w:rsidP="005D222C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5D222C">
              <w:rPr>
                <w:rFonts w:eastAsia="Arial" w:cs="Arial"/>
                <w:sz w:val="16"/>
                <w:szCs w:val="16"/>
              </w:rPr>
              <w:t>Zuordnen</w:t>
            </w:r>
          </w:p>
          <w:p w14:paraId="24006F93" w14:textId="703C691B" w:rsidR="008F70DD" w:rsidRPr="005D222C" w:rsidRDefault="008F70DD" w:rsidP="005D222C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5D222C">
              <w:rPr>
                <w:rFonts w:eastAsia="Arial" w:cs="Arial"/>
                <w:sz w:val="16"/>
                <w:szCs w:val="16"/>
              </w:rPr>
              <w:t>Sortieren</w:t>
            </w:r>
          </w:p>
          <w:p w14:paraId="18A52F52" w14:textId="3864FB20" w:rsidR="00CE67FF" w:rsidRPr="005D222C" w:rsidRDefault="008F70DD" w:rsidP="005D222C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5D222C">
              <w:rPr>
                <w:rFonts w:eastAsia="Arial" w:cs="Arial"/>
                <w:sz w:val="16"/>
                <w:szCs w:val="16"/>
              </w:rPr>
              <w:t>Gegensatzpaare</w:t>
            </w:r>
          </w:p>
          <w:p w14:paraId="07F389B3" w14:textId="5959A85F" w:rsidR="00CC5E2E" w:rsidRPr="005D222C" w:rsidRDefault="00CC5E2E" w:rsidP="005D222C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5D222C">
              <w:rPr>
                <w:rFonts w:eastAsia="Arial" w:cs="Arial"/>
                <w:sz w:val="16"/>
                <w:szCs w:val="16"/>
              </w:rPr>
              <w:t>Gruppieren</w:t>
            </w:r>
          </w:p>
          <w:p w14:paraId="14151C68" w14:textId="78D6DAC5" w:rsidR="00CE67FF" w:rsidRDefault="00CC5E2E" w:rsidP="00CE67FF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Reihenfolgen fortsetzen</w:t>
            </w:r>
            <w:r w:rsidR="0081402D">
              <w:rPr>
                <w:rFonts w:eastAsia="Arial" w:cs="Arial"/>
                <w:sz w:val="16"/>
                <w:szCs w:val="16"/>
              </w:rPr>
              <w:t xml:space="preserve"> (Farbe, Form und Farbe)</w:t>
            </w:r>
          </w:p>
          <w:p w14:paraId="6593B572" w14:textId="273CE344" w:rsidR="0081402D" w:rsidRDefault="00237332" w:rsidP="0081402D">
            <w:pPr>
              <w:tabs>
                <w:tab w:val="left" w:pos="1710"/>
              </w:tabs>
              <w:suppressAutoHyphens/>
              <w:autoSpaceDN w:val="0"/>
              <w:ind w:left="33"/>
              <w:textAlignment w:val="baseline"/>
              <w:rPr>
                <w:rFonts w:eastAsia="Arial" w:cs="Arial"/>
                <w:i/>
                <w:iCs/>
                <w:sz w:val="16"/>
                <w:szCs w:val="16"/>
                <w:u w:val="single"/>
              </w:rPr>
            </w:pPr>
            <w:r w:rsidRPr="00237332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Umgang mit Mengen</w:t>
            </w:r>
            <w:r w:rsidR="00DC7C56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:</w:t>
            </w:r>
          </w:p>
          <w:p w14:paraId="66AB888D" w14:textId="6A96D56B" w:rsidR="00CE67FF" w:rsidRDefault="00237332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Würfelbilder erkennen</w:t>
            </w:r>
          </w:p>
          <w:p w14:paraId="3786638E" w14:textId="5D0FFE7E" w:rsidR="00562D8C" w:rsidRPr="00562D8C" w:rsidRDefault="00562D8C" w:rsidP="00562D8C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Zahlwortreihe aufsagen</w:t>
            </w:r>
          </w:p>
          <w:p w14:paraId="57D13200" w14:textId="2C7529EA" w:rsidR="00237332" w:rsidRDefault="00237332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1:1 Zuordnung beim Zählen</w:t>
            </w:r>
          </w:p>
          <w:p w14:paraId="25D5B77F" w14:textId="435149FE" w:rsidR="00237332" w:rsidRDefault="00237332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Simultanauffassung</w:t>
            </w:r>
          </w:p>
          <w:p w14:paraId="6161ACD8" w14:textId="6492D1D7" w:rsidR="00237332" w:rsidRPr="00973247" w:rsidRDefault="00237332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Kardinales Prinzip </w:t>
            </w:r>
            <w:r w:rsidRPr="00973247">
              <w:rPr>
                <w:rFonts w:eastAsia="Arial" w:cs="Arial"/>
                <w:sz w:val="16"/>
                <w:szCs w:val="16"/>
              </w:rPr>
              <w:t>erfassen</w:t>
            </w:r>
            <w:r w:rsidR="00973247" w:rsidRPr="00973247">
              <w:rPr>
                <w:rFonts w:eastAsia="Arial" w:cs="Arial"/>
                <w:sz w:val="16"/>
                <w:szCs w:val="16"/>
              </w:rPr>
              <w:t xml:space="preserve"> </w:t>
            </w:r>
            <w:r w:rsidR="00973247" w:rsidRPr="00973247">
              <w:rPr>
                <w:rFonts w:eastAsia="Arial" w:cs="Arial"/>
                <w:sz w:val="16"/>
                <w:szCs w:val="16"/>
              </w:rPr>
              <w:t>(4 be</w:t>
            </w:r>
            <w:r w:rsidR="00973247">
              <w:rPr>
                <w:rFonts w:eastAsia="Arial" w:cs="Arial"/>
                <w:sz w:val="16"/>
                <w:szCs w:val="16"/>
              </w:rPr>
              <w:t>zeichnet</w:t>
            </w:r>
            <w:r w:rsidR="00973247" w:rsidRPr="00973247">
              <w:rPr>
                <w:rFonts w:eastAsia="Arial" w:cs="Arial"/>
                <w:sz w:val="16"/>
                <w:szCs w:val="16"/>
              </w:rPr>
              <w:t xml:space="preserve"> </w:t>
            </w:r>
            <w:r w:rsidR="00973247">
              <w:rPr>
                <w:rFonts w:eastAsia="Arial" w:cs="Arial"/>
                <w:sz w:val="16"/>
                <w:szCs w:val="16"/>
              </w:rPr>
              <w:t>die Menge</w:t>
            </w:r>
            <w:r w:rsidR="00973247" w:rsidRPr="00973247">
              <w:rPr>
                <w:rFonts w:eastAsia="Arial" w:cs="Arial"/>
                <w:sz w:val="16"/>
                <w:szCs w:val="16"/>
              </w:rPr>
              <w:t xml:space="preserve"> 4)</w:t>
            </w:r>
          </w:p>
          <w:p w14:paraId="2AB72F54" w14:textId="76B9CA69" w:rsidR="00237332" w:rsidRDefault="00237332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Ordinales Prinzip erfassen</w:t>
            </w:r>
            <w:r w:rsidR="00973247">
              <w:rPr>
                <w:rFonts w:eastAsia="Arial" w:cs="Arial"/>
                <w:sz w:val="16"/>
                <w:szCs w:val="16"/>
              </w:rPr>
              <w:t xml:space="preserve"> (3 bezeichnet das 3. Element)</w:t>
            </w:r>
          </w:p>
          <w:p w14:paraId="1BB917D7" w14:textId="1566C0DB" w:rsidR="00237332" w:rsidRPr="00237332" w:rsidRDefault="00237332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237332">
              <w:rPr>
                <w:sz w:val="16"/>
                <w:szCs w:val="16"/>
              </w:rPr>
              <w:t>Mächtigkeitsvergleiche durch</w:t>
            </w:r>
            <w:r>
              <w:rPr>
                <w:sz w:val="16"/>
                <w:szCs w:val="16"/>
              </w:rPr>
              <w:t>führen</w:t>
            </w:r>
            <w:r w:rsidRPr="00237332">
              <w:rPr>
                <w:sz w:val="16"/>
                <w:szCs w:val="16"/>
              </w:rPr>
              <w:t xml:space="preserve"> (gleich viel, mehr, weniger)</w:t>
            </w:r>
          </w:p>
          <w:p w14:paraId="220150CD" w14:textId="17279271" w:rsidR="00237332" w:rsidRDefault="00237332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Konstanz der Menge erfassen</w:t>
            </w:r>
          </w:p>
          <w:p w14:paraId="6429AF5F" w14:textId="0F12C0A6" w:rsidR="00237332" w:rsidRDefault="00237332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Zahlen bis 6 lesen</w:t>
            </w:r>
          </w:p>
          <w:p w14:paraId="26AF17E0" w14:textId="4058BE78" w:rsidR="00237332" w:rsidRPr="00237332" w:rsidRDefault="00237332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Zahlen-Mengen-Zuordnung im ZR 6</w:t>
            </w:r>
          </w:p>
          <w:p w14:paraId="2440F217" w14:textId="4C263E17" w:rsidR="00CE67FF" w:rsidRPr="00685B49" w:rsidRDefault="00CE67FF" w:rsidP="00237332">
            <w:pPr>
              <w:tabs>
                <w:tab w:val="left" w:pos="1710"/>
              </w:tabs>
              <w:suppressAutoHyphens/>
              <w:autoSpaceDN w:val="0"/>
              <w:textAlignment w:val="baseline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A943212" w14:textId="638AB126" w:rsidR="00CE67FF" w:rsidRPr="00CE67FF" w:rsidRDefault="00CE67FF" w:rsidP="00EF393A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2D66AB" w14:paraId="20158452" w14:textId="77777777" w:rsidTr="00E65D56">
        <w:tc>
          <w:tcPr>
            <w:tcW w:w="3686" w:type="dxa"/>
          </w:tcPr>
          <w:p w14:paraId="7C3E0795" w14:textId="31BDB910" w:rsidR="002D66AB" w:rsidRPr="001269AC" w:rsidRDefault="001269AC" w:rsidP="002D66AB">
            <w:pPr>
              <w:autoSpaceDN w:val="0"/>
              <w:rPr>
                <w:rFonts w:eastAsia="Calibri" w:cs="Times New Roman"/>
                <w:b/>
                <w:bCs/>
                <w:shd w:val="clear" w:color="auto" w:fill="D3D3D3"/>
              </w:rPr>
            </w:pPr>
            <w:r>
              <w:rPr>
                <w:rFonts w:eastAsia="Calibri" w:cs="Times New Roman"/>
                <w:b/>
                <w:bCs/>
                <w:shd w:val="clear" w:color="auto" w:fill="D3D3D3"/>
              </w:rPr>
              <w:t>Sachbegegnung</w:t>
            </w:r>
          </w:p>
          <w:p w14:paraId="555E614C" w14:textId="59DEF138" w:rsidR="001D1C26" w:rsidRPr="00D43CAA" w:rsidRDefault="001269AC" w:rsidP="00D43CAA">
            <w:pPr>
              <w:numPr>
                <w:ilvl w:val="0"/>
                <w:numId w:val="30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Alltagswissen</w:t>
            </w:r>
          </w:p>
          <w:p w14:paraId="4334D502" w14:textId="776A7940" w:rsidR="002D66AB" w:rsidRDefault="001269AC" w:rsidP="002D66AB">
            <w:pPr>
              <w:numPr>
                <w:ilvl w:val="0"/>
                <w:numId w:val="30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Handlungsplanung</w:t>
            </w:r>
          </w:p>
          <w:p w14:paraId="4ABA7885" w14:textId="32BB8CF7" w:rsidR="00117E7E" w:rsidRPr="00685B49" w:rsidRDefault="00D6105C" w:rsidP="002D66AB">
            <w:pPr>
              <w:numPr>
                <w:ilvl w:val="0"/>
                <w:numId w:val="30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N</w:t>
            </w:r>
            <w:r w:rsidR="000C7556">
              <w:rPr>
                <w:rFonts w:eastAsia="Arial" w:cs="Arial"/>
                <w:sz w:val="16"/>
                <w:szCs w:val="16"/>
              </w:rPr>
              <w:t xml:space="preserve">eue </w:t>
            </w:r>
            <w:r w:rsidR="00117E7E">
              <w:rPr>
                <w:rFonts w:eastAsia="Arial" w:cs="Arial"/>
                <w:sz w:val="16"/>
                <w:szCs w:val="16"/>
              </w:rPr>
              <w:t>Lerninhalte merken z.B.:</w:t>
            </w:r>
          </w:p>
          <w:p w14:paraId="5CDC7B47" w14:textId="39FDCF43" w:rsidR="002D66AB" w:rsidRPr="00E55999" w:rsidRDefault="001269AC" w:rsidP="00E55999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E55999">
              <w:rPr>
                <w:rFonts w:eastAsia="Arial" w:cs="Arial"/>
                <w:sz w:val="16"/>
                <w:szCs w:val="16"/>
              </w:rPr>
              <w:t>Körperteile benennen</w:t>
            </w:r>
          </w:p>
          <w:p w14:paraId="6150C031" w14:textId="5926A5C4" w:rsidR="001D1C26" w:rsidRDefault="001D1C26" w:rsidP="00E55999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78541B">
              <w:rPr>
                <w:rFonts w:eastAsia="Arial" w:cs="Arial"/>
                <w:sz w:val="16"/>
                <w:szCs w:val="16"/>
              </w:rPr>
              <w:t>Orientierung in der Umgebung (Schulhaus,</w:t>
            </w:r>
            <w:r w:rsidR="00DC7C56" w:rsidRPr="0078541B">
              <w:rPr>
                <w:rFonts w:eastAsia="Arial" w:cs="Arial"/>
                <w:sz w:val="16"/>
                <w:szCs w:val="16"/>
              </w:rPr>
              <w:t xml:space="preserve"> </w:t>
            </w:r>
            <w:r w:rsidRPr="0078541B">
              <w:rPr>
                <w:rFonts w:eastAsia="Arial" w:cs="Arial"/>
                <w:sz w:val="16"/>
                <w:szCs w:val="16"/>
              </w:rPr>
              <w:t>Schulweg)</w:t>
            </w:r>
          </w:p>
          <w:p w14:paraId="23A7885E" w14:textId="77777777" w:rsidR="00E55999" w:rsidRDefault="001D1C26" w:rsidP="00E55999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78541B">
              <w:rPr>
                <w:rFonts w:eastAsia="Arial" w:cs="Arial"/>
                <w:sz w:val="16"/>
                <w:szCs w:val="16"/>
              </w:rPr>
              <w:t>Lernbereich Zeit</w:t>
            </w:r>
            <w:r w:rsidR="00973247" w:rsidRPr="0078541B">
              <w:rPr>
                <w:rFonts w:eastAsia="Arial" w:cs="Arial"/>
                <w:sz w:val="16"/>
                <w:szCs w:val="16"/>
              </w:rPr>
              <w:t xml:space="preserve"> </w:t>
            </w:r>
            <w:r w:rsidR="00117E7E" w:rsidRPr="0078541B">
              <w:rPr>
                <w:rFonts w:eastAsia="Arial" w:cs="Arial"/>
                <w:sz w:val="16"/>
                <w:szCs w:val="16"/>
              </w:rPr>
              <w:t>(</w:t>
            </w:r>
            <w:r w:rsidRPr="0078541B">
              <w:rPr>
                <w:rFonts w:eastAsia="Arial" w:cs="Arial"/>
                <w:sz w:val="16"/>
                <w:szCs w:val="16"/>
              </w:rPr>
              <w:t>Tagesablauf erfassen</w:t>
            </w:r>
            <w:r w:rsidR="00117E7E" w:rsidRPr="0078541B">
              <w:rPr>
                <w:rFonts w:eastAsia="Arial" w:cs="Arial"/>
                <w:sz w:val="16"/>
                <w:szCs w:val="16"/>
              </w:rPr>
              <w:t xml:space="preserve">, </w:t>
            </w:r>
            <w:r w:rsidRPr="0078541B">
              <w:rPr>
                <w:rFonts w:eastAsia="Arial" w:cs="Arial"/>
                <w:sz w:val="16"/>
                <w:szCs w:val="16"/>
              </w:rPr>
              <w:t>Uhrzeit anbahnen</w:t>
            </w:r>
            <w:r w:rsidR="00117E7E" w:rsidRPr="0078541B">
              <w:rPr>
                <w:rFonts w:eastAsia="Arial" w:cs="Arial"/>
                <w:sz w:val="16"/>
                <w:szCs w:val="16"/>
              </w:rPr>
              <w:t xml:space="preserve">, </w:t>
            </w:r>
            <w:r w:rsidRPr="0078541B">
              <w:rPr>
                <w:rFonts w:eastAsia="Arial" w:cs="Arial"/>
                <w:sz w:val="16"/>
                <w:szCs w:val="16"/>
              </w:rPr>
              <w:t>Wochentage</w:t>
            </w:r>
            <w:r w:rsidR="00117E7E" w:rsidRPr="0078541B">
              <w:rPr>
                <w:rFonts w:eastAsia="Arial" w:cs="Arial"/>
                <w:sz w:val="16"/>
                <w:szCs w:val="16"/>
              </w:rPr>
              <w:t xml:space="preserve">, </w:t>
            </w:r>
            <w:r w:rsidRPr="0078541B">
              <w:rPr>
                <w:rFonts w:eastAsia="Arial" w:cs="Arial"/>
                <w:sz w:val="16"/>
                <w:szCs w:val="16"/>
              </w:rPr>
              <w:t>Monate</w:t>
            </w:r>
            <w:r w:rsidR="00117E7E" w:rsidRPr="0078541B">
              <w:rPr>
                <w:rFonts w:eastAsia="Arial" w:cs="Arial"/>
                <w:sz w:val="16"/>
                <w:szCs w:val="16"/>
              </w:rPr>
              <w:t>)</w:t>
            </w:r>
          </w:p>
          <w:p w14:paraId="5B8241D4" w14:textId="6D5C257A" w:rsidR="00E55999" w:rsidRPr="00E55999" w:rsidRDefault="00117E7E" w:rsidP="00E55999">
            <w:pPr>
              <w:pStyle w:val="Listenabsatz"/>
              <w:numPr>
                <w:ilvl w:val="0"/>
                <w:numId w:val="39"/>
              </w:numPr>
              <w:suppressAutoHyphens/>
              <w:autoSpaceDN w:val="0"/>
              <w:ind w:left="316" w:hanging="142"/>
              <w:textAlignment w:val="baseline"/>
              <w:rPr>
                <w:rFonts w:eastAsia="Arial" w:cs="Arial"/>
                <w:sz w:val="16"/>
                <w:szCs w:val="16"/>
              </w:rPr>
            </w:pPr>
            <w:r w:rsidRPr="00E55999">
              <w:rPr>
                <w:rFonts w:eastAsia="Arial" w:cs="Arial"/>
                <w:sz w:val="16"/>
                <w:szCs w:val="16"/>
              </w:rPr>
              <w:t>Verkehrserziehung</w:t>
            </w:r>
          </w:p>
        </w:tc>
        <w:tc>
          <w:tcPr>
            <w:tcW w:w="6804" w:type="dxa"/>
          </w:tcPr>
          <w:p w14:paraId="2F245675" w14:textId="77777777" w:rsidR="002D66AB" w:rsidRPr="00CE67FF" w:rsidRDefault="002D66AB" w:rsidP="00EF393A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2AEB6440" w14:textId="4766F5FB" w:rsidR="00EF393A" w:rsidRDefault="00EF393A" w:rsidP="00EF393A">
      <w:pPr>
        <w:spacing w:after="0" w:line="240" w:lineRule="auto"/>
      </w:pPr>
    </w:p>
    <w:p w14:paraId="53F76BBC" w14:textId="55ECE50F" w:rsidR="00D43CAA" w:rsidRDefault="00D43CAA" w:rsidP="00EF393A">
      <w:pPr>
        <w:spacing w:after="0" w:line="240" w:lineRule="auto"/>
      </w:pPr>
    </w:p>
    <w:p w14:paraId="7C1C6183" w14:textId="209063CD" w:rsidR="00D43CAA" w:rsidRDefault="00D43CAA" w:rsidP="00EF393A">
      <w:pPr>
        <w:spacing w:after="0" w:line="240" w:lineRule="auto"/>
      </w:pPr>
    </w:p>
    <w:p w14:paraId="5E5170BC" w14:textId="77777777" w:rsidR="00D43CAA" w:rsidRDefault="00D43CAA" w:rsidP="00EF393A">
      <w:pPr>
        <w:spacing w:after="0" w:line="240" w:lineRule="auto"/>
      </w:pPr>
    </w:p>
    <w:tbl>
      <w:tblPr>
        <w:tblStyle w:val="Tabellenraster"/>
        <w:tblW w:w="10490" w:type="dxa"/>
        <w:tblInd w:w="-7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45"/>
        <w:gridCol w:w="5245"/>
      </w:tblGrid>
      <w:tr w:rsidR="002D66AB" w14:paraId="33D29338" w14:textId="77777777" w:rsidTr="005E0093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1EDB5E" w14:textId="3E1CE344" w:rsidR="002D66AB" w:rsidRDefault="002D66AB" w:rsidP="00EF393A">
            <w:r w:rsidRPr="002D66AB">
              <w:rPr>
                <w:rFonts w:ascii="Calibri" w:eastAsia="Calibri" w:hAnsi="Calibri" w:cs="Times New Roman"/>
                <w:b/>
              </w:rPr>
              <w:t>Das Lehrerteam beantragt:</w:t>
            </w:r>
          </w:p>
        </w:tc>
      </w:tr>
      <w:tr w:rsidR="002D66AB" w14:paraId="6535F703" w14:textId="77777777" w:rsidTr="005E0093">
        <w:tc>
          <w:tcPr>
            <w:tcW w:w="10490" w:type="dxa"/>
            <w:gridSpan w:val="2"/>
            <w:shd w:val="clear" w:color="auto" w:fill="auto"/>
          </w:tcPr>
          <w:p w14:paraId="2B617F06" w14:textId="77777777" w:rsidR="002D66AB" w:rsidRPr="00EE3F09" w:rsidRDefault="002D66AB" w:rsidP="002D66AB">
            <w:pPr>
              <w:autoSpaceDN w:val="0"/>
              <w:rPr>
                <w:rFonts w:ascii="Calibri" w:eastAsia="Calibri" w:hAnsi="Calibri" w:cs="Times New Roman"/>
                <w:b/>
              </w:rPr>
            </w:pPr>
            <w:r w:rsidRPr="00EE3F09">
              <w:rPr>
                <w:rFonts w:ascii="Calibri" w:eastAsia="Calibri" w:hAnsi="Calibri" w:cs="Times New Roman"/>
                <w:b/>
              </w:rPr>
              <w:t>SPF-Feststellung:</w:t>
            </w:r>
          </w:p>
          <w:p w14:paraId="56C8B587" w14:textId="4B16051E" w:rsidR="002D66AB" w:rsidRPr="00EE3F09" w:rsidRDefault="002D66AB" w:rsidP="002D66AB">
            <w:pPr>
              <w:autoSpaceDN w:val="0"/>
              <w:rPr>
                <w:rFonts w:ascii="Calibri" w:eastAsia="Calibri" w:hAnsi="Calibri" w:cs="Times New Roman"/>
              </w:rPr>
            </w:pPr>
            <w:r w:rsidRPr="00EE3F09">
              <w:rPr>
                <w:rFonts w:ascii="Calibri" w:eastAsia="Calibri" w:hAnsi="Calibri" w:cs="Calibri"/>
                <w:lang w:val="de-AT"/>
              </w:rPr>
              <w:t xml:space="preserve">Trotz aller gesetzten Fördermaßnahmen ist es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Name des Schülers/der Schülerin"/>
                <w:tag w:val="Name des Schülers/der Schülerin"/>
                <w:id w:val="-559862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1CFA"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nicht möglich nach dem Regellehrplan positiv beurteilt zu werden. </w:t>
            </w:r>
            <w:r w:rsidRPr="00EE3F09">
              <w:rPr>
                <w:rFonts w:ascii="Calibri" w:eastAsia="Calibri" w:hAnsi="Calibri" w:cs="Calibri"/>
                <w:lang w:eastAsia="de-AT"/>
              </w:rPr>
              <w:t>Daher wird die Beurteilung nach dem Lehrplan der Allgemeinen Sonderschule in allen Gegenständen beantragt.</w:t>
            </w:r>
          </w:p>
          <w:p w14:paraId="49AF4D51" w14:textId="4497A3B0" w:rsidR="00A94B17" w:rsidRPr="00A94B17" w:rsidRDefault="00A94B17" w:rsidP="00D6105C">
            <w:pPr>
              <w:autoSpaceDN w:val="0"/>
              <w:rPr>
                <w:rFonts w:ascii="Calibri" w:eastAsia="Calibri" w:hAnsi="Calibri" w:cs="Calibri"/>
                <w:lang w:val="de-AT"/>
              </w:rPr>
            </w:pPr>
          </w:p>
        </w:tc>
      </w:tr>
      <w:tr w:rsidR="00B32EAC" w14:paraId="5C245C52" w14:textId="77777777" w:rsidTr="00735707">
        <w:tblPrEx>
          <w:shd w:val="clear" w:color="auto" w:fill="auto"/>
        </w:tblPrEx>
        <w:tc>
          <w:tcPr>
            <w:tcW w:w="5245" w:type="dxa"/>
            <w:shd w:val="clear" w:color="auto" w:fill="D9D9D9" w:themeFill="background1" w:themeFillShade="D9"/>
          </w:tcPr>
          <w:p w14:paraId="33C28118" w14:textId="66CAD07F" w:rsidR="00B32EAC" w:rsidRDefault="00B32EAC" w:rsidP="00B32EAC">
            <w:r>
              <w:rPr>
                <w:rFonts w:cs="Calibri"/>
                <w:b/>
              </w:rPr>
              <w:t>Der Bogen wurde erstellt von: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7DF49F0" w14:textId="0DB57F9E" w:rsidR="00B32EAC" w:rsidRDefault="00B32EAC" w:rsidP="00B32EAC">
            <w:r>
              <w:rPr>
                <w:b/>
                <w:bCs/>
              </w:rPr>
              <w:t xml:space="preserve">Datum: </w:t>
            </w:r>
            <w:sdt>
              <w:sdtPr>
                <w:id w:val="371962236"/>
                <w:placeholder>
                  <w:docPart w:val="DefaultPlaceholder_-1854013437"/>
                </w:placeholder>
                <w:showingPlcHdr/>
                <w:date w:fullDate="2020-05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F2113" w:rsidRPr="00204671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B32EAC" w14:paraId="222C4E08" w14:textId="77777777" w:rsidTr="00735707">
        <w:tblPrEx>
          <w:shd w:val="clear" w:color="auto" w:fill="auto"/>
        </w:tblPrEx>
        <w:sdt>
          <w:sdtPr>
            <w:rPr>
              <w:rFonts w:cs="Calibri"/>
              <w:bCs/>
            </w:rPr>
            <w:alias w:val="Name KlassenlehrerIn - Gegenstand/Gegenstände anführen"/>
            <w:tag w:val="Name KlassenlehrerIn/Gegenstand anführen"/>
            <w:id w:val="12725984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352A581C" w14:textId="212A295C" w:rsidR="00B32EAC" w:rsidRPr="00735707" w:rsidRDefault="00B32EAC" w:rsidP="00B32EAC">
                <w:pPr>
                  <w:rPr>
                    <w:rFonts w:cs="Calibri"/>
                    <w:bCs/>
                  </w:rPr>
                </w:pPr>
                <w:r w:rsidRPr="00735707">
                  <w:rPr>
                    <w:rStyle w:val="Platzhaltertext"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5245" w:type="dxa"/>
          </w:tcPr>
          <w:p w14:paraId="34830A3B" w14:textId="7DFA8237" w:rsidR="00B32EAC" w:rsidRPr="00B32EAC" w:rsidRDefault="00B32EAC" w:rsidP="00B32EAC">
            <w:r w:rsidRPr="00B32EAC">
              <w:t>Unterschrift:</w:t>
            </w:r>
          </w:p>
        </w:tc>
      </w:tr>
      <w:tr w:rsidR="00735707" w14:paraId="0BEA274E" w14:textId="77777777" w:rsidTr="00735707">
        <w:tblPrEx>
          <w:shd w:val="clear" w:color="auto" w:fill="auto"/>
        </w:tblPrEx>
        <w:sdt>
          <w:sdtPr>
            <w:rPr>
              <w:rFonts w:cs="Calibri"/>
              <w:bCs/>
            </w:rPr>
            <w:alias w:val="Name KlassenlehrerIn - Gegenstand/Gegenstände anführen"/>
            <w:tag w:val="Name KlassenlehrerIn/Gegenstand anführen"/>
            <w:id w:val="-619298586"/>
            <w:placeholder>
              <w:docPart w:val="094A06CFB27C43539F0B1EC91AC45558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296D8E8" w14:textId="36E6F32A" w:rsidR="00735707" w:rsidRPr="00735707" w:rsidRDefault="00735707" w:rsidP="00735707">
                <w:pPr>
                  <w:rPr>
                    <w:rFonts w:cs="Calibri"/>
                    <w:bCs/>
                  </w:rPr>
                </w:pPr>
                <w:r w:rsidRPr="00735707">
                  <w:rPr>
                    <w:rStyle w:val="Platzhaltertext"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5245" w:type="dxa"/>
          </w:tcPr>
          <w:p w14:paraId="200C1E11" w14:textId="4FF38742" w:rsidR="00735707" w:rsidRPr="00B32EAC" w:rsidRDefault="00735707" w:rsidP="00735707">
            <w:r w:rsidRPr="00B32EAC">
              <w:t>Unterschrift:</w:t>
            </w:r>
          </w:p>
        </w:tc>
      </w:tr>
      <w:tr w:rsidR="00735707" w:rsidRPr="00B32EAC" w14:paraId="586C73B8" w14:textId="77777777" w:rsidTr="00735707">
        <w:tblPrEx>
          <w:shd w:val="clear" w:color="auto" w:fill="auto"/>
        </w:tblPrEx>
        <w:sdt>
          <w:sdtPr>
            <w:rPr>
              <w:rFonts w:cs="Calibri"/>
              <w:bCs/>
            </w:rPr>
            <w:alias w:val="Name KlassenlehrerIn - Gegenstand/Gegenstände anführen"/>
            <w:tag w:val="Name KlassenlehrerIn/Gegenstand anführen"/>
            <w:id w:val="1146947960"/>
            <w:placeholder>
              <w:docPart w:val="9CF14319F4D54DF9B362D981A2967F0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420AE321" w14:textId="77777777" w:rsidR="00735707" w:rsidRPr="00735707" w:rsidRDefault="00735707" w:rsidP="00735707">
                <w:pPr>
                  <w:rPr>
                    <w:rFonts w:cs="Calibri"/>
                    <w:bCs/>
                  </w:rPr>
                </w:pPr>
                <w:r w:rsidRPr="00735707">
                  <w:rPr>
                    <w:rStyle w:val="Platzhaltertext"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5245" w:type="dxa"/>
          </w:tcPr>
          <w:p w14:paraId="36B8539D" w14:textId="77777777" w:rsidR="00735707" w:rsidRPr="00B32EAC" w:rsidRDefault="00735707" w:rsidP="00735707">
            <w:r w:rsidRPr="00B32EAC">
              <w:t>Unterschrift:</w:t>
            </w:r>
          </w:p>
        </w:tc>
      </w:tr>
      <w:tr w:rsidR="00735707" w:rsidRPr="00B32EAC" w14:paraId="79312049" w14:textId="77777777" w:rsidTr="00735707">
        <w:tblPrEx>
          <w:shd w:val="clear" w:color="auto" w:fill="auto"/>
        </w:tblPrEx>
        <w:sdt>
          <w:sdtPr>
            <w:rPr>
              <w:rFonts w:cs="Calibri"/>
              <w:bCs/>
            </w:rPr>
            <w:alias w:val="Name KlassenlehrerIn - Gegenstand/Gegenstände anführen"/>
            <w:tag w:val="Name KlassenlehrerIn/Gegenstand anführen"/>
            <w:id w:val="-1508132983"/>
            <w:placeholder>
              <w:docPart w:val="913CB724A4C141A3B879D6B973360065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2B4E999A" w14:textId="27446D33" w:rsidR="00735707" w:rsidRPr="00735707" w:rsidRDefault="00735707" w:rsidP="00735707">
                <w:pPr>
                  <w:rPr>
                    <w:rFonts w:cs="Calibri"/>
                    <w:bCs/>
                  </w:rPr>
                </w:pPr>
                <w:r w:rsidRPr="00735707">
                  <w:rPr>
                    <w:rStyle w:val="Platzhaltertext"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5245" w:type="dxa"/>
          </w:tcPr>
          <w:p w14:paraId="01677647" w14:textId="19545358" w:rsidR="00735707" w:rsidRPr="00B32EAC" w:rsidRDefault="00735707" w:rsidP="00735707">
            <w:r w:rsidRPr="00B32EAC">
              <w:t>Unterschrift:</w:t>
            </w:r>
          </w:p>
        </w:tc>
      </w:tr>
    </w:tbl>
    <w:p w14:paraId="00297FD3" w14:textId="77777777" w:rsidR="00B32EAC" w:rsidRPr="00A8627C" w:rsidRDefault="00B32EAC" w:rsidP="00B32EAC">
      <w:pPr>
        <w:spacing w:after="0" w:line="240" w:lineRule="auto"/>
      </w:pPr>
    </w:p>
    <w:sectPr w:rsidR="00B32EAC" w:rsidRPr="00A8627C" w:rsidSect="00FE0CFE">
      <w:footerReference w:type="default" r:id="rId7"/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8FFE" w14:textId="77777777" w:rsidR="004843F3" w:rsidRDefault="004843F3" w:rsidP="00A8627C">
      <w:pPr>
        <w:spacing w:after="0" w:line="240" w:lineRule="auto"/>
      </w:pPr>
      <w:r>
        <w:separator/>
      </w:r>
    </w:p>
  </w:endnote>
  <w:endnote w:type="continuationSeparator" w:id="0">
    <w:p w14:paraId="2713FC0F" w14:textId="77777777" w:rsidR="004843F3" w:rsidRDefault="004843F3" w:rsidP="00A8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20060827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A82956" w14:textId="77777777" w:rsidR="004843F3" w:rsidRPr="00DE437E" w:rsidRDefault="004843F3">
            <w:pPr>
              <w:pStyle w:val="Fuzeile"/>
              <w:jc w:val="center"/>
              <w:rPr>
                <w:sz w:val="18"/>
                <w:szCs w:val="18"/>
              </w:rPr>
            </w:pPr>
            <w:r w:rsidRPr="00DE437E">
              <w:rPr>
                <w:sz w:val="18"/>
                <w:szCs w:val="18"/>
              </w:rPr>
              <w:t xml:space="preserve">Seite </w:t>
            </w:r>
            <w:r w:rsidRPr="00DE437E">
              <w:rPr>
                <w:b/>
                <w:bCs/>
                <w:sz w:val="18"/>
                <w:szCs w:val="18"/>
              </w:rPr>
              <w:fldChar w:fldCharType="begin"/>
            </w:r>
            <w:r w:rsidRPr="00DE437E">
              <w:rPr>
                <w:b/>
                <w:bCs/>
                <w:sz w:val="18"/>
                <w:szCs w:val="18"/>
              </w:rPr>
              <w:instrText>PAGE</w:instrText>
            </w:r>
            <w:r w:rsidRPr="00DE437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DE437E">
              <w:rPr>
                <w:b/>
                <w:bCs/>
                <w:sz w:val="18"/>
                <w:szCs w:val="18"/>
              </w:rPr>
              <w:fldChar w:fldCharType="end"/>
            </w:r>
            <w:r w:rsidRPr="00DE437E">
              <w:rPr>
                <w:sz w:val="18"/>
                <w:szCs w:val="18"/>
              </w:rPr>
              <w:t xml:space="preserve"> von </w:t>
            </w:r>
            <w:r w:rsidRPr="00DE437E">
              <w:rPr>
                <w:b/>
                <w:bCs/>
                <w:sz w:val="18"/>
                <w:szCs w:val="18"/>
              </w:rPr>
              <w:fldChar w:fldCharType="begin"/>
            </w:r>
            <w:r w:rsidRPr="00DE437E">
              <w:rPr>
                <w:b/>
                <w:bCs/>
                <w:sz w:val="18"/>
                <w:szCs w:val="18"/>
              </w:rPr>
              <w:instrText>NUMPAGES</w:instrText>
            </w:r>
            <w:r w:rsidRPr="00DE437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DE437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467F51" w14:textId="77777777" w:rsidR="004843F3" w:rsidRDefault="004843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E7532" w14:textId="77777777" w:rsidR="004843F3" w:rsidRDefault="004843F3" w:rsidP="00A8627C">
      <w:pPr>
        <w:spacing w:after="0" w:line="240" w:lineRule="auto"/>
      </w:pPr>
      <w:r>
        <w:separator/>
      </w:r>
    </w:p>
  </w:footnote>
  <w:footnote w:type="continuationSeparator" w:id="0">
    <w:p w14:paraId="7893C081" w14:textId="77777777" w:rsidR="004843F3" w:rsidRDefault="004843F3" w:rsidP="00A8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24E7"/>
    <w:multiLevelType w:val="hybridMultilevel"/>
    <w:tmpl w:val="C7300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1168"/>
    <w:multiLevelType w:val="hybridMultilevel"/>
    <w:tmpl w:val="FFE811E0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7CD"/>
    <w:multiLevelType w:val="hybridMultilevel"/>
    <w:tmpl w:val="764E0C9A"/>
    <w:lvl w:ilvl="0" w:tplc="197626B6">
      <w:numFmt w:val="bullet"/>
      <w:lvlText w:val="-"/>
      <w:lvlJc w:val="left"/>
      <w:pPr>
        <w:ind w:left="894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0AF33832"/>
    <w:multiLevelType w:val="multilevel"/>
    <w:tmpl w:val="315E5B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757181"/>
    <w:multiLevelType w:val="hybridMultilevel"/>
    <w:tmpl w:val="06AE8094"/>
    <w:lvl w:ilvl="0" w:tplc="4F2E0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0102"/>
    <w:multiLevelType w:val="multilevel"/>
    <w:tmpl w:val="8BB4E47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DB34B3"/>
    <w:multiLevelType w:val="hybridMultilevel"/>
    <w:tmpl w:val="3AF0598C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41C30"/>
    <w:multiLevelType w:val="hybridMultilevel"/>
    <w:tmpl w:val="6450BBF2"/>
    <w:lvl w:ilvl="0" w:tplc="0A26B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EB"/>
    <w:multiLevelType w:val="multilevel"/>
    <w:tmpl w:val="F322028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0A0911"/>
    <w:multiLevelType w:val="multilevel"/>
    <w:tmpl w:val="FC66661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D70AF0"/>
    <w:multiLevelType w:val="multilevel"/>
    <w:tmpl w:val="A40CF13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F22D7A"/>
    <w:multiLevelType w:val="hybridMultilevel"/>
    <w:tmpl w:val="9BBCF112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67C16"/>
    <w:multiLevelType w:val="hybridMultilevel"/>
    <w:tmpl w:val="75B8B052"/>
    <w:lvl w:ilvl="0" w:tplc="35D6E25C">
      <w:numFmt w:val="bullet"/>
      <w:lvlText w:val="-"/>
      <w:lvlJc w:val="left"/>
      <w:pPr>
        <w:ind w:left="795" w:hanging="43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504D8"/>
    <w:multiLevelType w:val="hybridMultilevel"/>
    <w:tmpl w:val="0C92B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6C5E"/>
    <w:multiLevelType w:val="hybridMultilevel"/>
    <w:tmpl w:val="33BC42F2"/>
    <w:lvl w:ilvl="0" w:tplc="197626B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2D6F"/>
    <w:multiLevelType w:val="multilevel"/>
    <w:tmpl w:val="6F02FB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C745C12"/>
    <w:multiLevelType w:val="hybridMultilevel"/>
    <w:tmpl w:val="9ABCA1B6"/>
    <w:lvl w:ilvl="0" w:tplc="F59AD5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006B"/>
    <w:multiLevelType w:val="hybridMultilevel"/>
    <w:tmpl w:val="3C1ECBF4"/>
    <w:lvl w:ilvl="0" w:tplc="F724E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23395"/>
    <w:multiLevelType w:val="multilevel"/>
    <w:tmpl w:val="46E8C0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D532EBA"/>
    <w:multiLevelType w:val="multilevel"/>
    <w:tmpl w:val="C2F278B8"/>
    <w:lvl w:ilvl="0">
      <w:numFmt w:val="bullet"/>
      <w:lvlText w:val=""/>
      <w:lvlJc w:val="left"/>
      <w:pPr>
        <w:ind w:left="74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2" w:hanging="360"/>
      </w:pPr>
      <w:rPr>
        <w:rFonts w:ascii="Wingdings" w:hAnsi="Wingdings"/>
      </w:rPr>
    </w:lvl>
  </w:abstractNum>
  <w:abstractNum w:abstractNumId="20" w15:restartNumberingAfterBreak="0">
    <w:nsid w:val="4E416BEF"/>
    <w:multiLevelType w:val="hybridMultilevel"/>
    <w:tmpl w:val="8384DA3A"/>
    <w:lvl w:ilvl="0" w:tplc="3F564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357EA"/>
    <w:multiLevelType w:val="multilevel"/>
    <w:tmpl w:val="D65ABC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3564944"/>
    <w:multiLevelType w:val="hybridMultilevel"/>
    <w:tmpl w:val="E9A27276"/>
    <w:lvl w:ilvl="0" w:tplc="35D6E25C">
      <w:numFmt w:val="bullet"/>
      <w:lvlText w:val="-"/>
      <w:lvlJc w:val="left"/>
      <w:pPr>
        <w:ind w:left="795" w:hanging="43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B0333"/>
    <w:multiLevelType w:val="hybridMultilevel"/>
    <w:tmpl w:val="7E38C008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C2B73"/>
    <w:multiLevelType w:val="hybridMultilevel"/>
    <w:tmpl w:val="7DBC2634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D339B"/>
    <w:multiLevelType w:val="hybridMultilevel"/>
    <w:tmpl w:val="FDFAF8A2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A7E5C"/>
    <w:multiLevelType w:val="multilevel"/>
    <w:tmpl w:val="EB468060"/>
    <w:lvl w:ilvl="0">
      <w:numFmt w:val="bullet"/>
      <w:lvlText w:val=""/>
      <w:lvlJc w:val="left"/>
      <w:pPr>
        <w:ind w:left="7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27" w15:restartNumberingAfterBreak="0">
    <w:nsid w:val="5D920410"/>
    <w:multiLevelType w:val="multilevel"/>
    <w:tmpl w:val="FE1E65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E936764"/>
    <w:multiLevelType w:val="hybridMultilevel"/>
    <w:tmpl w:val="636ED71A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0634E"/>
    <w:multiLevelType w:val="multilevel"/>
    <w:tmpl w:val="EDD830A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5606EB3"/>
    <w:multiLevelType w:val="multilevel"/>
    <w:tmpl w:val="1DBE786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8C05171"/>
    <w:multiLevelType w:val="hybridMultilevel"/>
    <w:tmpl w:val="DEB2153E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34198"/>
    <w:multiLevelType w:val="hybridMultilevel"/>
    <w:tmpl w:val="42B483CC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A6222"/>
    <w:multiLevelType w:val="hybridMultilevel"/>
    <w:tmpl w:val="E3967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A5D04"/>
    <w:multiLevelType w:val="hybridMultilevel"/>
    <w:tmpl w:val="643E0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61325"/>
    <w:multiLevelType w:val="multilevel"/>
    <w:tmpl w:val="381CFE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9F50778"/>
    <w:multiLevelType w:val="multilevel"/>
    <w:tmpl w:val="668451B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A2F2BD0"/>
    <w:multiLevelType w:val="multilevel"/>
    <w:tmpl w:val="FE2A55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B02519B"/>
    <w:multiLevelType w:val="multilevel"/>
    <w:tmpl w:val="E69C7EA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C3F4419"/>
    <w:multiLevelType w:val="multilevel"/>
    <w:tmpl w:val="4CE08B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F38505F"/>
    <w:multiLevelType w:val="hybridMultilevel"/>
    <w:tmpl w:val="0A049D8C"/>
    <w:lvl w:ilvl="0" w:tplc="F724E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7"/>
  </w:num>
  <w:num w:numId="5">
    <w:abstractNumId w:val="40"/>
  </w:num>
  <w:num w:numId="6">
    <w:abstractNumId w:val="16"/>
  </w:num>
  <w:num w:numId="7">
    <w:abstractNumId w:val="34"/>
  </w:num>
  <w:num w:numId="8">
    <w:abstractNumId w:val="25"/>
  </w:num>
  <w:num w:numId="9">
    <w:abstractNumId w:val="11"/>
  </w:num>
  <w:num w:numId="10">
    <w:abstractNumId w:val="31"/>
  </w:num>
  <w:num w:numId="11">
    <w:abstractNumId w:val="28"/>
  </w:num>
  <w:num w:numId="12">
    <w:abstractNumId w:val="23"/>
  </w:num>
  <w:num w:numId="13">
    <w:abstractNumId w:val="1"/>
  </w:num>
  <w:num w:numId="14">
    <w:abstractNumId w:val="6"/>
  </w:num>
  <w:num w:numId="15">
    <w:abstractNumId w:val="32"/>
  </w:num>
  <w:num w:numId="16">
    <w:abstractNumId w:val="24"/>
  </w:num>
  <w:num w:numId="17">
    <w:abstractNumId w:val="39"/>
  </w:num>
  <w:num w:numId="18">
    <w:abstractNumId w:val="38"/>
  </w:num>
  <w:num w:numId="19">
    <w:abstractNumId w:val="30"/>
  </w:num>
  <w:num w:numId="20">
    <w:abstractNumId w:val="9"/>
  </w:num>
  <w:num w:numId="21">
    <w:abstractNumId w:val="8"/>
  </w:num>
  <w:num w:numId="22">
    <w:abstractNumId w:val="27"/>
  </w:num>
  <w:num w:numId="23">
    <w:abstractNumId w:val="29"/>
  </w:num>
  <w:num w:numId="24">
    <w:abstractNumId w:val="19"/>
  </w:num>
  <w:num w:numId="25">
    <w:abstractNumId w:val="5"/>
  </w:num>
  <w:num w:numId="26">
    <w:abstractNumId w:val="21"/>
  </w:num>
  <w:num w:numId="27">
    <w:abstractNumId w:val="18"/>
  </w:num>
  <w:num w:numId="28">
    <w:abstractNumId w:val="26"/>
  </w:num>
  <w:num w:numId="29">
    <w:abstractNumId w:val="3"/>
  </w:num>
  <w:num w:numId="30">
    <w:abstractNumId w:val="36"/>
  </w:num>
  <w:num w:numId="31">
    <w:abstractNumId w:val="37"/>
  </w:num>
  <w:num w:numId="32">
    <w:abstractNumId w:val="15"/>
  </w:num>
  <w:num w:numId="33">
    <w:abstractNumId w:val="10"/>
  </w:num>
  <w:num w:numId="34">
    <w:abstractNumId w:val="35"/>
  </w:num>
  <w:num w:numId="35">
    <w:abstractNumId w:val="7"/>
  </w:num>
  <w:num w:numId="36">
    <w:abstractNumId w:val="20"/>
  </w:num>
  <w:num w:numId="37">
    <w:abstractNumId w:val="4"/>
  </w:num>
  <w:num w:numId="38">
    <w:abstractNumId w:val="33"/>
  </w:num>
  <w:num w:numId="39">
    <w:abstractNumId w:val="14"/>
  </w:num>
  <w:num w:numId="40">
    <w:abstractNumId w:val="1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7C"/>
    <w:rsid w:val="00011558"/>
    <w:rsid w:val="00011F42"/>
    <w:rsid w:val="00012A74"/>
    <w:rsid w:val="00051D0C"/>
    <w:rsid w:val="000B4E88"/>
    <w:rsid w:val="000C7556"/>
    <w:rsid w:val="000D687B"/>
    <w:rsid w:val="000F4AEC"/>
    <w:rsid w:val="00117E7E"/>
    <w:rsid w:val="001269AC"/>
    <w:rsid w:val="00127170"/>
    <w:rsid w:val="00142B4D"/>
    <w:rsid w:val="001435E4"/>
    <w:rsid w:val="001443FA"/>
    <w:rsid w:val="00144B4C"/>
    <w:rsid w:val="00145225"/>
    <w:rsid w:val="00171BBD"/>
    <w:rsid w:val="0018202B"/>
    <w:rsid w:val="00194E82"/>
    <w:rsid w:val="001B491C"/>
    <w:rsid w:val="001C0673"/>
    <w:rsid w:val="001D1C26"/>
    <w:rsid w:val="001D36D3"/>
    <w:rsid w:val="00212393"/>
    <w:rsid w:val="0021435D"/>
    <w:rsid w:val="00237332"/>
    <w:rsid w:val="00237C24"/>
    <w:rsid w:val="00244956"/>
    <w:rsid w:val="00276A92"/>
    <w:rsid w:val="00290F65"/>
    <w:rsid w:val="002B5C32"/>
    <w:rsid w:val="002D3B9D"/>
    <w:rsid w:val="002D66AB"/>
    <w:rsid w:val="002F2B8D"/>
    <w:rsid w:val="00313BDA"/>
    <w:rsid w:val="00316205"/>
    <w:rsid w:val="00324DDD"/>
    <w:rsid w:val="00345825"/>
    <w:rsid w:val="003568EA"/>
    <w:rsid w:val="003829CB"/>
    <w:rsid w:val="00391E3E"/>
    <w:rsid w:val="003A221D"/>
    <w:rsid w:val="003C3953"/>
    <w:rsid w:val="003F4C31"/>
    <w:rsid w:val="003F7F70"/>
    <w:rsid w:val="004034DF"/>
    <w:rsid w:val="00420312"/>
    <w:rsid w:val="00441866"/>
    <w:rsid w:val="00472E57"/>
    <w:rsid w:val="004747C7"/>
    <w:rsid w:val="0047532C"/>
    <w:rsid w:val="00483590"/>
    <w:rsid w:val="004840A6"/>
    <w:rsid w:val="004843F3"/>
    <w:rsid w:val="004C7726"/>
    <w:rsid w:val="00503F5A"/>
    <w:rsid w:val="005151BF"/>
    <w:rsid w:val="005250DE"/>
    <w:rsid w:val="00533AC6"/>
    <w:rsid w:val="0053715D"/>
    <w:rsid w:val="00562D8C"/>
    <w:rsid w:val="00573A9A"/>
    <w:rsid w:val="00582C09"/>
    <w:rsid w:val="005853BD"/>
    <w:rsid w:val="0058615A"/>
    <w:rsid w:val="005A1B0F"/>
    <w:rsid w:val="005B61D4"/>
    <w:rsid w:val="005D222C"/>
    <w:rsid w:val="005E0093"/>
    <w:rsid w:val="005E7484"/>
    <w:rsid w:val="00623374"/>
    <w:rsid w:val="0063232E"/>
    <w:rsid w:val="00656BDC"/>
    <w:rsid w:val="00681FF6"/>
    <w:rsid w:val="00685B49"/>
    <w:rsid w:val="006A170E"/>
    <w:rsid w:val="006B422A"/>
    <w:rsid w:val="006C33F0"/>
    <w:rsid w:val="006C5856"/>
    <w:rsid w:val="006D12C6"/>
    <w:rsid w:val="006E56AD"/>
    <w:rsid w:val="006F49FB"/>
    <w:rsid w:val="007019DD"/>
    <w:rsid w:val="00710EF5"/>
    <w:rsid w:val="0072685A"/>
    <w:rsid w:val="00735707"/>
    <w:rsid w:val="00746C3F"/>
    <w:rsid w:val="00766C4B"/>
    <w:rsid w:val="00777109"/>
    <w:rsid w:val="0078541B"/>
    <w:rsid w:val="00795888"/>
    <w:rsid w:val="007B007A"/>
    <w:rsid w:val="007B0CC2"/>
    <w:rsid w:val="007B36DB"/>
    <w:rsid w:val="007B7B29"/>
    <w:rsid w:val="007C0BEE"/>
    <w:rsid w:val="007C751E"/>
    <w:rsid w:val="007D39AA"/>
    <w:rsid w:val="0081402D"/>
    <w:rsid w:val="00817884"/>
    <w:rsid w:val="0083021A"/>
    <w:rsid w:val="008317FA"/>
    <w:rsid w:val="00831AB9"/>
    <w:rsid w:val="00854E9E"/>
    <w:rsid w:val="00855717"/>
    <w:rsid w:val="00857876"/>
    <w:rsid w:val="00863B32"/>
    <w:rsid w:val="00864C8F"/>
    <w:rsid w:val="00865A9F"/>
    <w:rsid w:val="00870A73"/>
    <w:rsid w:val="00893374"/>
    <w:rsid w:val="008C61B3"/>
    <w:rsid w:val="008C7DAF"/>
    <w:rsid w:val="008D087E"/>
    <w:rsid w:val="008E47CC"/>
    <w:rsid w:val="008F70DD"/>
    <w:rsid w:val="00907502"/>
    <w:rsid w:val="0091024E"/>
    <w:rsid w:val="009110C5"/>
    <w:rsid w:val="009138AA"/>
    <w:rsid w:val="00917FEA"/>
    <w:rsid w:val="00920CA7"/>
    <w:rsid w:val="0092300D"/>
    <w:rsid w:val="0092666E"/>
    <w:rsid w:val="0093266C"/>
    <w:rsid w:val="0093269A"/>
    <w:rsid w:val="0093401C"/>
    <w:rsid w:val="00966555"/>
    <w:rsid w:val="00973247"/>
    <w:rsid w:val="0098663D"/>
    <w:rsid w:val="00994915"/>
    <w:rsid w:val="009C474B"/>
    <w:rsid w:val="009E2AB3"/>
    <w:rsid w:val="00A22AB8"/>
    <w:rsid w:val="00A410F2"/>
    <w:rsid w:val="00A548EC"/>
    <w:rsid w:val="00A57546"/>
    <w:rsid w:val="00A66B7D"/>
    <w:rsid w:val="00A70127"/>
    <w:rsid w:val="00A72282"/>
    <w:rsid w:val="00A74FC5"/>
    <w:rsid w:val="00A82B01"/>
    <w:rsid w:val="00A8627C"/>
    <w:rsid w:val="00A94B17"/>
    <w:rsid w:val="00AC7675"/>
    <w:rsid w:val="00AE79E3"/>
    <w:rsid w:val="00AF2113"/>
    <w:rsid w:val="00AF6F03"/>
    <w:rsid w:val="00B12490"/>
    <w:rsid w:val="00B2245A"/>
    <w:rsid w:val="00B27D0B"/>
    <w:rsid w:val="00B31CFA"/>
    <w:rsid w:val="00B32EAC"/>
    <w:rsid w:val="00B643FC"/>
    <w:rsid w:val="00B926C1"/>
    <w:rsid w:val="00BC4F95"/>
    <w:rsid w:val="00BD141D"/>
    <w:rsid w:val="00C05431"/>
    <w:rsid w:val="00C057D9"/>
    <w:rsid w:val="00C153C2"/>
    <w:rsid w:val="00C235AD"/>
    <w:rsid w:val="00C272E5"/>
    <w:rsid w:val="00C46B7F"/>
    <w:rsid w:val="00C56D98"/>
    <w:rsid w:val="00C768C5"/>
    <w:rsid w:val="00C84ACC"/>
    <w:rsid w:val="00CA2BF5"/>
    <w:rsid w:val="00CC1E67"/>
    <w:rsid w:val="00CC34D5"/>
    <w:rsid w:val="00CC4365"/>
    <w:rsid w:val="00CC5E2E"/>
    <w:rsid w:val="00CD69A0"/>
    <w:rsid w:val="00CE67FF"/>
    <w:rsid w:val="00D23EEA"/>
    <w:rsid w:val="00D25F16"/>
    <w:rsid w:val="00D43CAA"/>
    <w:rsid w:val="00D50BF8"/>
    <w:rsid w:val="00D6105C"/>
    <w:rsid w:val="00D90D4F"/>
    <w:rsid w:val="00D93A07"/>
    <w:rsid w:val="00D94431"/>
    <w:rsid w:val="00D97A1C"/>
    <w:rsid w:val="00DA2F2D"/>
    <w:rsid w:val="00DA4794"/>
    <w:rsid w:val="00DA5347"/>
    <w:rsid w:val="00DA5993"/>
    <w:rsid w:val="00DB072A"/>
    <w:rsid w:val="00DC7C56"/>
    <w:rsid w:val="00DE139A"/>
    <w:rsid w:val="00DE437E"/>
    <w:rsid w:val="00DE5D4C"/>
    <w:rsid w:val="00DF236E"/>
    <w:rsid w:val="00DF4E3A"/>
    <w:rsid w:val="00DF4F38"/>
    <w:rsid w:val="00E3262B"/>
    <w:rsid w:val="00E33B0C"/>
    <w:rsid w:val="00E3754A"/>
    <w:rsid w:val="00E43EFD"/>
    <w:rsid w:val="00E54A27"/>
    <w:rsid w:val="00E54E23"/>
    <w:rsid w:val="00E55999"/>
    <w:rsid w:val="00E65D56"/>
    <w:rsid w:val="00EB24E9"/>
    <w:rsid w:val="00EE3F09"/>
    <w:rsid w:val="00EF393A"/>
    <w:rsid w:val="00F078E7"/>
    <w:rsid w:val="00F30CE4"/>
    <w:rsid w:val="00F31613"/>
    <w:rsid w:val="00F3532C"/>
    <w:rsid w:val="00F54598"/>
    <w:rsid w:val="00FB11CF"/>
    <w:rsid w:val="00FB384F"/>
    <w:rsid w:val="00FC0155"/>
    <w:rsid w:val="00FD125D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7CEB9A1"/>
  <w15:chartTrackingRefBased/>
  <w15:docId w15:val="{DCD83BDA-B823-491C-B00F-2ED71C2B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53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7C"/>
  </w:style>
  <w:style w:type="paragraph" w:styleId="Fuzeile">
    <w:name w:val="footer"/>
    <w:basedOn w:val="Standard"/>
    <w:link w:val="FuzeileZchn"/>
    <w:uiPriority w:val="99"/>
    <w:unhideWhenUsed/>
    <w:rsid w:val="00A8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7C"/>
  </w:style>
  <w:style w:type="table" w:styleId="Tabellenraster">
    <w:name w:val="Table Grid"/>
    <w:basedOn w:val="NormaleTabelle"/>
    <w:uiPriority w:val="39"/>
    <w:rsid w:val="00A8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43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443FA"/>
    <w:pPr>
      <w:widowControl w:val="0"/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B32"/>
    <w:rPr>
      <w:rFonts w:ascii="Segoe UI" w:hAnsi="Segoe UI" w:cs="Segoe UI"/>
      <w:sz w:val="18"/>
      <w:szCs w:val="18"/>
    </w:rPr>
  </w:style>
  <w:style w:type="paragraph" w:customStyle="1" w:styleId="52Ziffere1">
    <w:name w:val="52_Ziffer_e1"/>
    <w:basedOn w:val="Standard"/>
    <w:link w:val="52Ziffere1Char"/>
    <w:rsid w:val="00C84ACC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/>
    </w:rPr>
  </w:style>
  <w:style w:type="character" w:customStyle="1" w:styleId="52Ziffere1Char">
    <w:name w:val="52_Ziffer_e1 Char"/>
    <w:basedOn w:val="Absatz-Standardschriftart"/>
    <w:link w:val="52Ziffere1"/>
    <w:rsid w:val="00C84ACC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84ACC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58615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8615A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58615A"/>
    <w:rPr>
      <w:color w:val="808080"/>
    </w:rPr>
  </w:style>
  <w:style w:type="paragraph" w:styleId="berarbeitung">
    <w:name w:val="Revision"/>
    <w:hidden/>
    <w:uiPriority w:val="99"/>
    <w:semiHidden/>
    <w:rsid w:val="00A7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39A1D-6D3B-4BCB-97C9-2465566B576B}"/>
      </w:docPartPr>
      <w:docPartBody>
        <w:p w:rsidR="001A5912" w:rsidRDefault="0063553C">
          <w:r w:rsidRPr="00262D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6B211-7E24-4409-A996-E61CEF4C84F9}"/>
      </w:docPartPr>
      <w:docPartBody>
        <w:p w:rsidR="002707AA" w:rsidRDefault="002553C5">
          <w:r w:rsidRPr="0020467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4A06CFB27C43539F0B1EC91AC45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DEB7A-E646-4F1F-9D39-8C040C219AAF}"/>
      </w:docPartPr>
      <w:docPartBody>
        <w:p w:rsidR="006519BD" w:rsidRDefault="0063094F" w:rsidP="0063094F">
          <w:pPr>
            <w:pStyle w:val="094A06CFB27C43539F0B1EC91AC45558"/>
          </w:pPr>
          <w:r w:rsidRPr="00262D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F14319F4D54DF9B362D981A2967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A066B-63E4-414C-ACCD-2B038421FF10}"/>
      </w:docPartPr>
      <w:docPartBody>
        <w:p w:rsidR="006519BD" w:rsidRDefault="0063094F" w:rsidP="0063094F">
          <w:pPr>
            <w:pStyle w:val="9CF14319F4D54DF9B362D981A2967F07"/>
          </w:pPr>
          <w:r w:rsidRPr="00262D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3CB724A4C141A3B879D6B973360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B41A4-9110-40D1-A8F0-EBC5703122ED}"/>
      </w:docPartPr>
      <w:docPartBody>
        <w:p w:rsidR="006519BD" w:rsidRDefault="0063094F" w:rsidP="0063094F">
          <w:pPr>
            <w:pStyle w:val="913CB724A4C141A3B879D6B973360065"/>
          </w:pPr>
          <w:r w:rsidRPr="00262D5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5E"/>
    <w:rsid w:val="00165A2F"/>
    <w:rsid w:val="0019383F"/>
    <w:rsid w:val="001A5912"/>
    <w:rsid w:val="002067DC"/>
    <w:rsid w:val="002474CE"/>
    <w:rsid w:val="002553C5"/>
    <w:rsid w:val="002707AA"/>
    <w:rsid w:val="004C01E3"/>
    <w:rsid w:val="0063094F"/>
    <w:rsid w:val="0063553C"/>
    <w:rsid w:val="006519BD"/>
    <w:rsid w:val="006B5CEA"/>
    <w:rsid w:val="00713E5E"/>
    <w:rsid w:val="007D416D"/>
    <w:rsid w:val="00885B06"/>
    <w:rsid w:val="00BB5AB1"/>
    <w:rsid w:val="00C8242D"/>
    <w:rsid w:val="00CC4DD6"/>
    <w:rsid w:val="00D1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094F"/>
    <w:rPr>
      <w:color w:val="808080"/>
    </w:rPr>
  </w:style>
  <w:style w:type="paragraph" w:customStyle="1" w:styleId="094A06CFB27C43539F0B1EC91AC45558">
    <w:name w:val="094A06CFB27C43539F0B1EC91AC45558"/>
    <w:rsid w:val="0063094F"/>
  </w:style>
  <w:style w:type="paragraph" w:customStyle="1" w:styleId="9CF14319F4D54DF9B362D981A2967F07">
    <w:name w:val="9CF14319F4D54DF9B362D981A2967F07"/>
    <w:rsid w:val="0063094F"/>
  </w:style>
  <w:style w:type="paragraph" w:customStyle="1" w:styleId="913CB724A4C141A3B879D6B973360065">
    <w:name w:val="913CB724A4C141A3B879D6B973360065"/>
    <w:rsid w:val="00630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Stadtschulrat fuer Wien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Katja Ott</cp:lastModifiedBy>
  <cp:revision>10</cp:revision>
  <cp:lastPrinted>2020-09-03T13:10:00Z</cp:lastPrinted>
  <dcterms:created xsi:type="dcterms:W3CDTF">2020-11-24T08:35:00Z</dcterms:created>
  <dcterms:modified xsi:type="dcterms:W3CDTF">2020-11-24T10:34:00Z</dcterms:modified>
</cp:coreProperties>
</file>